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B5" w:rsidRDefault="00440EF7" w:rsidP="00EB05B5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 w:rsidRPr="00F6124E">
        <w:rPr>
          <w:rFonts w:ascii="方正小标宋简体" w:eastAsia="方正小标宋简体" w:hAnsi="仿宋" w:hint="eastAsia"/>
          <w:sz w:val="44"/>
          <w:szCs w:val="32"/>
        </w:rPr>
        <w:t>2019年度河北省</w:t>
      </w:r>
      <w:r w:rsidR="00EB05B5">
        <w:rPr>
          <w:rFonts w:ascii="方正小标宋简体" w:eastAsia="方正小标宋简体" w:hAnsi="仿宋" w:hint="eastAsia"/>
          <w:sz w:val="44"/>
          <w:szCs w:val="32"/>
        </w:rPr>
        <w:t>青少年航校招生</w:t>
      </w:r>
    </w:p>
    <w:p w:rsidR="00440EF7" w:rsidRPr="00F6124E" w:rsidRDefault="00440EF7" w:rsidP="00EB05B5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 w:rsidRPr="00F6124E">
        <w:rPr>
          <w:rFonts w:ascii="方正小标宋简体" w:eastAsia="方正小标宋简体" w:hAnsi="仿宋" w:hint="eastAsia"/>
          <w:sz w:val="44"/>
          <w:szCs w:val="32"/>
        </w:rPr>
        <w:t>宣传</w:t>
      </w:r>
      <w:r w:rsidR="00F45808">
        <w:rPr>
          <w:rFonts w:ascii="方正小标宋简体" w:eastAsia="方正小标宋简体" w:hAnsi="仿宋" w:hint="eastAsia"/>
          <w:sz w:val="44"/>
          <w:szCs w:val="32"/>
        </w:rPr>
        <w:t>初选</w:t>
      </w:r>
      <w:r w:rsidRPr="00F6124E">
        <w:rPr>
          <w:rFonts w:ascii="方正小标宋简体" w:eastAsia="方正小标宋简体" w:hAnsi="仿宋" w:hint="eastAsia"/>
          <w:sz w:val="44"/>
          <w:szCs w:val="32"/>
        </w:rPr>
        <w:t>工作安排</w:t>
      </w:r>
    </w:p>
    <w:p w:rsidR="00440EF7" w:rsidRDefault="00440EF7" w:rsidP="00440EF7">
      <w:pPr>
        <w:rPr>
          <w:rFonts w:ascii="楷体" w:eastAsia="楷体" w:hAnsi="楷体"/>
          <w:sz w:val="32"/>
          <w:szCs w:val="32"/>
        </w:rPr>
      </w:pPr>
    </w:p>
    <w:p w:rsidR="00440EF7" w:rsidRPr="00712537" w:rsidRDefault="00440EF7" w:rsidP="00440EF7">
      <w:pPr>
        <w:rPr>
          <w:rFonts w:ascii="楷体_GB2312" w:eastAsia="楷体_GB2312" w:hAnsi="楷体"/>
          <w:sz w:val="32"/>
          <w:szCs w:val="32"/>
        </w:rPr>
      </w:pPr>
      <w:r w:rsidRPr="00712537">
        <w:rPr>
          <w:rFonts w:ascii="楷体_GB2312" w:eastAsia="楷体_GB2312" w:hAnsi="楷体" w:hint="eastAsia"/>
          <w:sz w:val="32"/>
          <w:szCs w:val="32"/>
        </w:rPr>
        <w:t>各市（含定州、辛集市）教育考试院（招生考试办公室），华北石油管理局招生考试办公室：</w:t>
      </w:r>
    </w:p>
    <w:p w:rsidR="00440EF7" w:rsidRPr="0099211D" w:rsidRDefault="00440EF7" w:rsidP="00440E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211D">
        <w:rPr>
          <w:rFonts w:ascii="仿宋_GB2312" w:eastAsia="仿宋_GB2312" w:hAnsi="仿宋" w:hint="eastAsia"/>
          <w:sz w:val="32"/>
          <w:szCs w:val="32"/>
        </w:rPr>
        <w:t>2018年，我省各级招生考试部门在空军</w:t>
      </w:r>
      <w:r w:rsidR="00EB05B5">
        <w:rPr>
          <w:rFonts w:ascii="仿宋_GB2312" w:eastAsia="仿宋_GB2312" w:hAnsi="仿宋" w:hint="eastAsia"/>
          <w:sz w:val="32"/>
          <w:szCs w:val="32"/>
        </w:rPr>
        <w:t>青少年航校招生</w:t>
      </w:r>
      <w:r w:rsidRPr="0099211D">
        <w:rPr>
          <w:rFonts w:ascii="仿宋_GB2312" w:eastAsia="仿宋_GB2312" w:hAnsi="仿宋" w:hint="eastAsia"/>
          <w:sz w:val="32"/>
          <w:szCs w:val="32"/>
        </w:rPr>
        <w:t>工作中坚持主要领导亲自筹划部署，不断创新模式机制、改进方法手段，与北京选拔中心通力合作、密切配合，共录取</w:t>
      </w:r>
      <w:r w:rsidR="00EB05B5">
        <w:rPr>
          <w:rFonts w:ascii="仿宋_GB2312" w:eastAsia="仿宋_GB2312" w:hAnsi="仿宋" w:hint="eastAsia"/>
          <w:sz w:val="32"/>
          <w:szCs w:val="32"/>
        </w:rPr>
        <w:t>青少年航校学生100</w:t>
      </w:r>
      <w:r w:rsidRPr="0099211D">
        <w:rPr>
          <w:rFonts w:ascii="仿宋_GB2312" w:eastAsia="仿宋_GB2312" w:hAnsi="仿宋" w:hint="eastAsia"/>
          <w:sz w:val="32"/>
          <w:szCs w:val="32"/>
        </w:rPr>
        <w:t>名，圆满完成了年度招</w:t>
      </w:r>
      <w:r w:rsidR="00EB05B5">
        <w:rPr>
          <w:rFonts w:ascii="仿宋_GB2312" w:eastAsia="仿宋_GB2312" w:hAnsi="仿宋" w:hint="eastAsia"/>
          <w:sz w:val="32"/>
          <w:szCs w:val="32"/>
        </w:rPr>
        <w:t>生</w:t>
      </w:r>
      <w:r w:rsidRPr="0099211D">
        <w:rPr>
          <w:rFonts w:ascii="仿宋_GB2312" w:eastAsia="仿宋_GB2312" w:hAnsi="仿宋" w:hint="eastAsia"/>
          <w:sz w:val="32"/>
          <w:szCs w:val="32"/>
        </w:rPr>
        <w:t>任务。</w:t>
      </w:r>
    </w:p>
    <w:p w:rsidR="00440EF7" w:rsidRPr="0099211D" w:rsidRDefault="00440EF7" w:rsidP="00440E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211D">
        <w:rPr>
          <w:rFonts w:ascii="仿宋_GB2312" w:eastAsia="仿宋_GB2312" w:hAnsi="仿宋" w:hint="eastAsia"/>
          <w:sz w:val="32"/>
          <w:szCs w:val="32"/>
        </w:rPr>
        <w:t>2019年招</w:t>
      </w:r>
      <w:r w:rsidR="00EB05B5">
        <w:rPr>
          <w:rFonts w:ascii="仿宋_GB2312" w:eastAsia="仿宋_GB2312" w:hAnsi="仿宋" w:hint="eastAsia"/>
          <w:sz w:val="32"/>
          <w:szCs w:val="32"/>
        </w:rPr>
        <w:t>生工作即将启动，</w:t>
      </w:r>
      <w:r w:rsidRPr="0099211D">
        <w:rPr>
          <w:rFonts w:ascii="仿宋_GB2312" w:eastAsia="仿宋_GB2312" w:hAnsi="仿宋" w:hint="eastAsia"/>
          <w:sz w:val="32"/>
          <w:szCs w:val="32"/>
        </w:rPr>
        <w:t>宣传</w:t>
      </w:r>
      <w:r w:rsidR="00F45808">
        <w:rPr>
          <w:rFonts w:ascii="仿宋_GB2312" w:eastAsia="仿宋_GB2312" w:hAnsi="仿宋" w:hint="eastAsia"/>
          <w:sz w:val="32"/>
          <w:szCs w:val="32"/>
        </w:rPr>
        <w:t>初选</w:t>
      </w:r>
      <w:r w:rsidR="00EB05B5">
        <w:rPr>
          <w:rFonts w:ascii="仿宋_GB2312" w:eastAsia="仿宋_GB2312" w:hAnsi="仿宋" w:hint="eastAsia"/>
          <w:sz w:val="32"/>
          <w:szCs w:val="32"/>
        </w:rPr>
        <w:t>作为空军青少年航校招生的</w:t>
      </w:r>
      <w:r w:rsidR="00291E80">
        <w:rPr>
          <w:rFonts w:ascii="仿宋_GB2312" w:eastAsia="仿宋_GB2312" w:hAnsi="仿宋" w:hint="eastAsia"/>
          <w:sz w:val="32"/>
          <w:szCs w:val="32"/>
        </w:rPr>
        <w:t>基础性</w:t>
      </w:r>
      <w:r w:rsidRPr="0099211D">
        <w:rPr>
          <w:rFonts w:ascii="仿宋_GB2312" w:eastAsia="仿宋_GB2312" w:hAnsi="仿宋" w:hint="eastAsia"/>
          <w:sz w:val="32"/>
          <w:szCs w:val="32"/>
        </w:rPr>
        <w:t>工作，事关年度任务完成的质量效益。为确保新年度招</w:t>
      </w:r>
      <w:r w:rsidR="00EB05B5">
        <w:rPr>
          <w:rFonts w:ascii="仿宋_GB2312" w:eastAsia="仿宋_GB2312" w:hAnsi="仿宋" w:hint="eastAsia"/>
          <w:sz w:val="32"/>
          <w:szCs w:val="32"/>
        </w:rPr>
        <w:t>生工作开好头、起好步，按照空军青少年航校招生</w:t>
      </w:r>
      <w:r w:rsidRPr="0099211D">
        <w:rPr>
          <w:rFonts w:ascii="仿宋_GB2312" w:eastAsia="仿宋_GB2312" w:hAnsi="仿宋" w:hint="eastAsia"/>
          <w:sz w:val="32"/>
          <w:szCs w:val="32"/>
        </w:rPr>
        <w:t>工作计划，现将</w:t>
      </w:r>
      <w:r w:rsidR="00155412">
        <w:rPr>
          <w:rFonts w:ascii="仿宋_GB2312" w:eastAsia="仿宋_GB2312" w:hAnsi="仿宋" w:hint="eastAsia"/>
          <w:sz w:val="32"/>
          <w:szCs w:val="32"/>
        </w:rPr>
        <w:t>宣传</w:t>
      </w:r>
      <w:r w:rsidR="00F45808">
        <w:rPr>
          <w:rFonts w:ascii="仿宋_GB2312" w:eastAsia="仿宋_GB2312" w:hAnsi="仿宋" w:hint="eastAsia"/>
          <w:sz w:val="32"/>
          <w:szCs w:val="32"/>
        </w:rPr>
        <w:t>初选</w:t>
      </w:r>
      <w:r w:rsidR="00155412">
        <w:rPr>
          <w:rFonts w:ascii="仿宋_GB2312" w:eastAsia="仿宋_GB2312" w:hAnsi="仿宋" w:hint="eastAsia"/>
          <w:sz w:val="32"/>
          <w:szCs w:val="32"/>
        </w:rPr>
        <w:t>相关要求</w:t>
      </w:r>
      <w:r w:rsidRPr="0099211D">
        <w:rPr>
          <w:rFonts w:ascii="仿宋_GB2312" w:eastAsia="仿宋_GB2312" w:hAnsi="仿宋" w:hint="eastAsia"/>
          <w:sz w:val="32"/>
          <w:szCs w:val="32"/>
        </w:rPr>
        <w:t>通知如下。</w:t>
      </w:r>
    </w:p>
    <w:p w:rsidR="0099211D" w:rsidRPr="0099211D" w:rsidRDefault="0099211D" w:rsidP="00F5180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9211D">
        <w:rPr>
          <w:rFonts w:ascii="黑体" w:eastAsia="黑体" w:hAnsi="黑体" w:hint="eastAsia"/>
          <w:sz w:val="32"/>
          <w:szCs w:val="32"/>
        </w:rPr>
        <w:t>一、总体要求</w:t>
      </w:r>
    </w:p>
    <w:p w:rsidR="0099211D" w:rsidRDefault="00F51808" w:rsidP="0099211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11D">
        <w:rPr>
          <w:rFonts w:ascii="仿宋_GB2312" w:eastAsia="仿宋_GB2312" w:hAnsi="仿宋" w:hint="eastAsia"/>
          <w:sz w:val="32"/>
          <w:szCs w:val="32"/>
        </w:rPr>
        <w:t>以</w:t>
      </w:r>
      <w:proofErr w:type="gramStart"/>
      <w:r w:rsidRPr="0099211D">
        <w:rPr>
          <w:rFonts w:ascii="仿宋_GB2312" w:eastAsia="仿宋_GB2312" w:hAnsi="仿宋" w:hint="eastAsia"/>
          <w:sz w:val="32"/>
          <w:szCs w:val="32"/>
        </w:rPr>
        <w:t>习主席</w:t>
      </w:r>
      <w:proofErr w:type="gramEnd"/>
      <w:r w:rsidRPr="0099211D">
        <w:rPr>
          <w:rFonts w:ascii="仿宋_GB2312" w:eastAsia="仿宋_GB2312" w:hAnsi="仿宋" w:hint="eastAsia"/>
          <w:sz w:val="32"/>
          <w:szCs w:val="32"/>
        </w:rPr>
        <w:t>关于</w:t>
      </w:r>
      <w:r w:rsidR="00120C65" w:rsidRPr="0099211D">
        <w:rPr>
          <w:rFonts w:ascii="仿宋_GB2312" w:eastAsia="仿宋_GB2312" w:hAnsi="仿宋" w:hint="eastAsia"/>
          <w:sz w:val="32"/>
          <w:szCs w:val="32"/>
        </w:rPr>
        <w:t>新时期军队建设一系列重要论述为指导，</w:t>
      </w:r>
      <w:r w:rsidR="0099211D" w:rsidRPr="0099211D">
        <w:rPr>
          <w:rFonts w:ascii="仿宋_GB2312" w:eastAsia="仿宋_GB2312" w:hAnsi="仿宋" w:hint="eastAsia"/>
          <w:sz w:val="32"/>
          <w:szCs w:val="32"/>
        </w:rPr>
        <w:t>始终站在关心国防建设，维护空天安全的高度，</w:t>
      </w:r>
      <w:r w:rsidR="00120C65" w:rsidRPr="0099211D">
        <w:rPr>
          <w:rFonts w:ascii="仿宋_GB2312" w:eastAsia="仿宋_GB2312" w:hAnsi="仿宋" w:hint="eastAsia"/>
          <w:sz w:val="32"/>
          <w:szCs w:val="32"/>
        </w:rPr>
        <w:t>紧紧围绕“扩大招</w:t>
      </w:r>
      <w:r w:rsidR="00EB05B5">
        <w:rPr>
          <w:rFonts w:ascii="仿宋_GB2312" w:eastAsia="仿宋_GB2312" w:hAnsi="仿宋" w:hint="eastAsia"/>
          <w:sz w:val="32"/>
          <w:szCs w:val="32"/>
        </w:rPr>
        <w:t>生</w:t>
      </w:r>
      <w:r w:rsidR="00120C65" w:rsidRPr="0099211D">
        <w:rPr>
          <w:rFonts w:ascii="仿宋_GB2312" w:eastAsia="仿宋_GB2312" w:hAnsi="仿宋" w:hint="eastAsia"/>
          <w:sz w:val="32"/>
          <w:szCs w:val="32"/>
        </w:rPr>
        <w:t>影响、提高招</w:t>
      </w:r>
      <w:r w:rsidR="00EB05B5">
        <w:rPr>
          <w:rFonts w:ascii="仿宋_GB2312" w:eastAsia="仿宋_GB2312" w:hAnsi="仿宋" w:hint="eastAsia"/>
          <w:sz w:val="32"/>
          <w:szCs w:val="32"/>
        </w:rPr>
        <w:t>生</w:t>
      </w:r>
      <w:r w:rsidR="00120C65" w:rsidRPr="0099211D">
        <w:rPr>
          <w:rFonts w:ascii="仿宋_GB2312" w:eastAsia="仿宋_GB2312" w:hAnsi="仿宋" w:hint="eastAsia"/>
          <w:sz w:val="32"/>
          <w:szCs w:val="32"/>
        </w:rPr>
        <w:t>质量”这个核心，引导广大青年</w:t>
      </w:r>
      <w:r w:rsidR="0099211D" w:rsidRPr="0099211D">
        <w:rPr>
          <w:rFonts w:ascii="仿宋_GB2312" w:eastAsia="仿宋_GB2312" w:hAnsi="仿宋" w:hint="eastAsia"/>
          <w:sz w:val="32"/>
          <w:szCs w:val="32"/>
        </w:rPr>
        <w:t>学子</w:t>
      </w:r>
      <w:r w:rsidR="00120C65" w:rsidRPr="0099211D">
        <w:rPr>
          <w:rFonts w:ascii="仿宋_GB2312" w:eastAsia="仿宋_GB2312" w:hAnsi="仿宋" w:hint="eastAsia"/>
          <w:sz w:val="32"/>
          <w:szCs w:val="32"/>
        </w:rPr>
        <w:t>正确认识和处理经济建设与国防建设、国家利益与个人利益的关系，</w:t>
      </w:r>
      <w:r w:rsidR="0099211D">
        <w:rPr>
          <w:rFonts w:ascii="仿宋_GB2312" w:eastAsia="仿宋_GB2312" w:hAnsi="仿宋" w:hint="eastAsia"/>
          <w:sz w:val="32"/>
          <w:szCs w:val="32"/>
        </w:rPr>
        <w:t>积极</w:t>
      </w:r>
      <w:r w:rsidR="0099211D" w:rsidRPr="0099211D">
        <w:rPr>
          <w:rFonts w:ascii="仿宋_GB2312" w:eastAsia="仿宋_GB2312" w:hAnsi="仿宋" w:hint="eastAsia"/>
          <w:sz w:val="32"/>
          <w:szCs w:val="32"/>
        </w:rPr>
        <w:t>树立“矢志蓝天、献身国防”的</w:t>
      </w:r>
      <w:r w:rsidR="0099211D">
        <w:rPr>
          <w:rFonts w:ascii="仿宋_GB2312" w:eastAsia="仿宋_GB2312" w:hAnsi="仿宋" w:hint="eastAsia"/>
          <w:sz w:val="32"/>
          <w:szCs w:val="32"/>
        </w:rPr>
        <w:t>人生</w:t>
      </w:r>
      <w:r w:rsidR="0099211D" w:rsidRPr="0099211D">
        <w:rPr>
          <w:rFonts w:ascii="仿宋_GB2312" w:eastAsia="仿宋_GB2312" w:hAnsi="仿宋" w:hint="eastAsia"/>
          <w:sz w:val="32"/>
          <w:szCs w:val="32"/>
        </w:rPr>
        <w:t>价值观，</w:t>
      </w:r>
      <w:r w:rsidR="00120C65" w:rsidRPr="0099211D">
        <w:rPr>
          <w:rFonts w:ascii="仿宋_GB2312" w:eastAsia="仿宋_GB2312" w:hAnsi="仿宋" w:hint="eastAsia"/>
          <w:sz w:val="32"/>
          <w:szCs w:val="32"/>
        </w:rPr>
        <w:t>为圆满完成</w:t>
      </w:r>
      <w:r w:rsidR="00C83705">
        <w:rPr>
          <w:rFonts w:ascii="仿宋_GB2312" w:eastAsia="仿宋_GB2312" w:hAnsi="仿宋" w:hint="eastAsia"/>
          <w:sz w:val="32"/>
          <w:szCs w:val="32"/>
        </w:rPr>
        <w:t>年度</w:t>
      </w:r>
      <w:r w:rsidR="0099211D" w:rsidRPr="0099211D">
        <w:rPr>
          <w:rFonts w:ascii="仿宋_GB2312" w:eastAsia="仿宋_GB2312" w:hAnsi="仿宋" w:hint="eastAsia"/>
          <w:sz w:val="32"/>
          <w:szCs w:val="32"/>
        </w:rPr>
        <w:t>招</w:t>
      </w:r>
      <w:r w:rsidR="00EB05B5">
        <w:rPr>
          <w:rFonts w:ascii="仿宋_GB2312" w:eastAsia="仿宋_GB2312" w:hAnsi="仿宋" w:hint="eastAsia"/>
          <w:sz w:val="32"/>
          <w:szCs w:val="32"/>
        </w:rPr>
        <w:t>生</w:t>
      </w:r>
      <w:r w:rsidR="0099211D" w:rsidRPr="0099211D">
        <w:rPr>
          <w:rFonts w:ascii="仿宋_GB2312" w:eastAsia="仿宋_GB2312" w:hAnsi="仿宋" w:hint="eastAsia"/>
          <w:sz w:val="32"/>
          <w:szCs w:val="32"/>
        </w:rPr>
        <w:t>选拔</w:t>
      </w:r>
      <w:r w:rsidR="00C83705">
        <w:rPr>
          <w:rFonts w:ascii="仿宋_GB2312" w:eastAsia="仿宋_GB2312" w:hAnsi="仿宋" w:hint="eastAsia"/>
          <w:sz w:val="32"/>
          <w:szCs w:val="32"/>
        </w:rPr>
        <w:t>任务</w:t>
      </w:r>
      <w:r w:rsidR="00120C65" w:rsidRPr="0099211D">
        <w:rPr>
          <w:rFonts w:ascii="仿宋_GB2312" w:eastAsia="仿宋_GB2312" w:hAnsi="仿宋" w:hint="eastAsia"/>
          <w:sz w:val="32"/>
          <w:szCs w:val="32"/>
        </w:rPr>
        <w:t>创造良好的舆论氛围。</w:t>
      </w:r>
    </w:p>
    <w:p w:rsidR="00F45808" w:rsidRPr="005E2CE8" w:rsidRDefault="00F45808" w:rsidP="00F4580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5E2CE8">
        <w:rPr>
          <w:rFonts w:ascii="黑体" w:eastAsia="黑体" w:hAnsi="黑体" w:hint="eastAsia"/>
          <w:sz w:val="32"/>
          <w:szCs w:val="32"/>
        </w:rPr>
        <w:t>、报名条件、方法</w:t>
      </w:r>
    </w:p>
    <w:p w:rsidR="00F45808" w:rsidRPr="0099211D" w:rsidRDefault="00F45808" w:rsidP="00F4580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211D">
        <w:rPr>
          <w:rFonts w:ascii="仿宋_GB2312" w:eastAsia="仿宋_GB2312" w:hAnsi="仿宋" w:hint="eastAsia"/>
          <w:sz w:val="32"/>
          <w:szCs w:val="32"/>
        </w:rPr>
        <w:t>各地市在“</w:t>
      </w:r>
      <w:r>
        <w:rPr>
          <w:rFonts w:ascii="仿宋_GB2312" w:eastAsia="仿宋_GB2312" w:hAnsi="仿宋" w:hint="eastAsia"/>
          <w:sz w:val="32"/>
          <w:szCs w:val="32"/>
        </w:rPr>
        <w:t>1+1</w:t>
      </w:r>
      <w:r w:rsidRPr="0099211D">
        <w:rPr>
          <w:rFonts w:ascii="仿宋_GB2312" w:eastAsia="仿宋_GB2312" w:hAnsi="仿宋" w:hint="eastAsia"/>
          <w:sz w:val="32"/>
          <w:szCs w:val="32"/>
        </w:rPr>
        <w:t>”进校入班宣传工作结束后，组织开展报名工作。要严格按照空军</w:t>
      </w:r>
      <w:r>
        <w:rPr>
          <w:rFonts w:ascii="仿宋_GB2312" w:eastAsia="仿宋_GB2312" w:hAnsi="仿宋" w:hint="eastAsia"/>
          <w:sz w:val="32"/>
          <w:szCs w:val="32"/>
        </w:rPr>
        <w:t>青少年航校招生</w:t>
      </w:r>
      <w:r w:rsidRPr="0099211D">
        <w:rPr>
          <w:rFonts w:ascii="仿宋_GB2312" w:eastAsia="仿宋_GB2312" w:hAnsi="仿宋" w:hint="eastAsia"/>
          <w:sz w:val="32"/>
          <w:szCs w:val="32"/>
        </w:rPr>
        <w:t>的选拔条件，认真做好推荐把关：认真核实考生身份信息，把好年龄关；力争推荐学生预估</w:t>
      </w:r>
      <w:r>
        <w:rPr>
          <w:rFonts w:ascii="仿宋_GB2312" w:eastAsia="仿宋_GB2312" w:hAnsi="仿宋" w:hint="eastAsia"/>
          <w:sz w:val="32"/>
          <w:szCs w:val="32"/>
        </w:rPr>
        <w:t>中</w:t>
      </w:r>
      <w:r w:rsidRPr="0099211D">
        <w:rPr>
          <w:rFonts w:ascii="仿宋_GB2312" w:eastAsia="仿宋_GB2312" w:hAnsi="仿宋" w:hint="eastAsia"/>
          <w:sz w:val="32"/>
          <w:szCs w:val="32"/>
        </w:rPr>
        <w:t>考成绩</w:t>
      </w:r>
      <w:r>
        <w:rPr>
          <w:rFonts w:ascii="仿宋_GB2312" w:eastAsia="仿宋_GB2312" w:hAnsi="仿宋" w:hint="eastAsia"/>
          <w:sz w:val="32"/>
          <w:szCs w:val="32"/>
        </w:rPr>
        <w:t>有望</w:t>
      </w:r>
      <w:r w:rsidRPr="0099211D">
        <w:rPr>
          <w:rFonts w:ascii="仿宋_GB2312" w:eastAsia="仿宋_GB2312" w:hAnsi="仿宋" w:hint="eastAsia"/>
          <w:sz w:val="32"/>
          <w:szCs w:val="32"/>
        </w:rPr>
        <w:t>达到</w:t>
      </w:r>
      <w:r>
        <w:rPr>
          <w:rFonts w:ascii="仿宋_GB2312" w:eastAsia="仿宋_GB2312" w:hAnsi="仿宋" w:hint="eastAsia"/>
          <w:sz w:val="32"/>
          <w:szCs w:val="32"/>
        </w:rPr>
        <w:t>所在地市“参考线”</w:t>
      </w:r>
      <w:r w:rsidRPr="0099211D">
        <w:rPr>
          <w:rFonts w:ascii="仿宋_GB2312" w:eastAsia="仿宋_GB2312" w:hAnsi="仿宋" w:hint="eastAsia"/>
          <w:sz w:val="32"/>
          <w:szCs w:val="32"/>
        </w:rPr>
        <w:t>，把好文化关；科学做好“五查”筛选，把好身体关，减少明显不符合标准条件的学生盲目报考。</w:t>
      </w:r>
    </w:p>
    <w:p w:rsidR="00F45808" w:rsidRPr="005E2CE8" w:rsidRDefault="00F45808" w:rsidP="00F45808">
      <w:pPr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E2CE8">
        <w:rPr>
          <w:rFonts w:ascii="楷体_GB2312" w:eastAsia="楷体_GB2312" w:hAnsi="仿宋" w:hint="eastAsia"/>
          <w:sz w:val="32"/>
          <w:szCs w:val="32"/>
        </w:rPr>
        <w:t>（一）报名条件</w:t>
      </w:r>
    </w:p>
    <w:p w:rsidR="00F45808" w:rsidRPr="00712537" w:rsidRDefault="00F45808" w:rsidP="00F45808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1.</w:t>
      </w:r>
      <w:r w:rsidRPr="00712537">
        <w:rPr>
          <w:rFonts w:ascii="仿宋_GB2312" w:eastAsia="仿宋_GB2312" w:hAnsi="仿宋" w:hint="eastAsia"/>
          <w:b/>
          <w:sz w:val="32"/>
          <w:szCs w:val="32"/>
        </w:rPr>
        <w:t>自然条件：</w:t>
      </w:r>
      <w:r w:rsidRPr="00712537">
        <w:rPr>
          <w:rFonts w:ascii="仿宋_GB2312" w:eastAsia="仿宋_GB2312" w:hAnsi="仿宋" w:hint="eastAsia"/>
          <w:sz w:val="32"/>
          <w:szCs w:val="32"/>
        </w:rPr>
        <w:t>河北省201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Pr="00712537">
        <w:rPr>
          <w:rFonts w:ascii="仿宋_GB2312" w:eastAsia="仿宋_GB2312" w:hAnsi="仿宋" w:hint="eastAsia"/>
          <w:sz w:val="32"/>
          <w:szCs w:val="32"/>
        </w:rPr>
        <w:t>年普通中学应届初三毕业生，男生，具有河北省正式户籍和学籍；出生日期在200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12537">
        <w:rPr>
          <w:rFonts w:ascii="仿宋_GB2312" w:eastAsia="仿宋_GB2312" w:hAnsi="仿宋" w:hint="eastAsia"/>
          <w:sz w:val="32"/>
          <w:szCs w:val="32"/>
        </w:rPr>
        <w:t>年9月1日至200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712537">
        <w:rPr>
          <w:rFonts w:ascii="仿宋_GB2312" w:eastAsia="仿宋_GB2312" w:hAnsi="仿宋" w:hint="eastAsia"/>
          <w:sz w:val="32"/>
          <w:szCs w:val="32"/>
        </w:rPr>
        <w:t>年8月31日之间；学习成绩优秀，预估中考成绩能达到所在地市“参考线”；本人自愿，家长支持。</w:t>
      </w:r>
    </w:p>
    <w:p w:rsidR="00F45808" w:rsidRDefault="00F45808" w:rsidP="00F45808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12537">
        <w:rPr>
          <w:rFonts w:ascii="仿宋_GB2312" w:eastAsia="仿宋_GB2312" w:hAnsi="仿宋" w:hint="eastAsia"/>
          <w:b/>
          <w:sz w:val="32"/>
          <w:szCs w:val="32"/>
        </w:rPr>
        <w:t>2.身体条件：</w:t>
      </w:r>
      <w:r w:rsidRPr="00712537">
        <w:rPr>
          <w:rFonts w:ascii="仿宋_GB2312" w:eastAsia="仿宋_GB2312" w:hAnsi="仿宋" w:hint="eastAsia"/>
          <w:sz w:val="32"/>
          <w:szCs w:val="32"/>
        </w:rPr>
        <w:t>身高在163-183厘米之间（未满15周岁的，在162-18</w:t>
      </w:r>
      <w:r>
        <w:rPr>
          <w:rFonts w:ascii="仿宋_GB2312" w:eastAsia="仿宋_GB2312" w:hAnsi="仿宋" w:hint="eastAsia"/>
          <w:sz w:val="32"/>
          <w:szCs w:val="32"/>
        </w:rPr>
        <w:t>0</w:t>
      </w:r>
      <w:r w:rsidRPr="00712537">
        <w:rPr>
          <w:rFonts w:ascii="仿宋_GB2312" w:eastAsia="仿宋_GB2312" w:hAnsi="仿宋" w:hint="eastAsia"/>
          <w:sz w:val="32"/>
          <w:szCs w:val="32"/>
        </w:rPr>
        <w:t>厘米之间）；体重在48公斤以上（未满15周岁的，在46公斤以上）；按空军招</w:t>
      </w:r>
      <w:proofErr w:type="gramStart"/>
      <w:r w:rsidRPr="00712537">
        <w:rPr>
          <w:rFonts w:ascii="仿宋_GB2312" w:eastAsia="仿宋_GB2312" w:hAnsi="仿宋" w:hint="eastAsia"/>
          <w:sz w:val="32"/>
          <w:szCs w:val="32"/>
        </w:rPr>
        <w:t>飞标准</w:t>
      </w:r>
      <w:proofErr w:type="gramEnd"/>
      <w:r w:rsidRPr="00712537">
        <w:rPr>
          <w:rFonts w:ascii="仿宋_GB2312" w:eastAsia="仿宋_GB2312" w:hAnsi="仿宋" w:hint="eastAsia"/>
          <w:sz w:val="32"/>
          <w:szCs w:val="32"/>
        </w:rPr>
        <w:t>“C”形视力表双眼</w:t>
      </w:r>
      <w:proofErr w:type="gramStart"/>
      <w:r w:rsidRPr="00712537">
        <w:rPr>
          <w:rFonts w:ascii="仿宋_GB2312" w:eastAsia="仿宋_GB2312" w:hAnsi="仿宋" w:hint="eastAsia"/>
          <w:sz w:val="32"/>
          <w:szCs w:val="32"/>
        </w:rPr>
        <w:t>裸视力</w:t>
      </w:r>
      <w:proofErr w:type="gramEnd"/>
      <w:r w:rsidRPr="00712537">
        <w:rPr>
          <w:rFonts w:ascii="仿宋_GB2312" w:eastAsia="仿宋_GB2312" w:hAnsi="仿宋" w:hint="eastAsia"/>
          <w:sz w:val="32"/>
          <w:szCs w:val="32"/>
        </w:rPr>
        <w:t>均为1.0以上，未进行近视屈光手术</w:t>
      </w:r>
      <w:r>
        <w:rPr>
          <w:rFonts w:ascii="仿宋_GB2312" w:eastAsia="仿宋_GB2312" w:hAnsi="仿宋" w:hint="eastAsia"/>
          <w:sz w:val="32"/>
          <w:szCs w:val="32"/>
        </w:rPr>
        <w:t>，未佩戴过角膜塑形镜</w:t>
      </w:r>
      <w:r w:rsidRPr="00712537">
        <w:rPr>
          <w:rFonts w:ascii="仿宋_GB2312" w:eastAsia="仿宋_GB2312" w:hAnsi="仿宋" w:hint="eastAsia"/>
          <w:sz w:val="32"/>
          <w:szCs w:val="32"/>
        </w:rPr>
        <w:t>；无色盲、色弱；平静血压不超过132/85毫米汞柱；无文身、刺字。</w:t>
      </w:r>
    </w:p>
    <w:p w:rsidR="00F45808" w:rsidRPr="005E2CE8" w:rsidRDefault="00F45808" w:rsidP="00F45808">
      <w:pPr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E2CE8">
        <w:rPr>
          <w:rFonts w:ascii="楷体_GB2312" w:eastAsia="楷体_GB2312" w:hAnsi="仿宋" w:hint="eastAsia"/>
          <w:sz w:val="32"/>
          <w:szCs w:val="32"/>
        </w:rPr>
        <w:t>（二）报名方法</w:t>
      </w:r>
    </w:p>
    <w:p w:rsidR="00F45808" w:rsidRDefault="00F45808" w:rsidP="00F45808">
      <w:pPr>
        <w:pStyle w:val="a5"/>
        <w:adjustRightInd w:val="0"/>
        <w:snapToGrid w:val="0"/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99211D">
        <w:rPr>
          <w:rFonts w:ascii="仿宋_GB2312" w:eastAsia="仿宋_GB2312" w:hAnsi="仿宋" w:hint="eastAsia"/>
          <w:sz w:val="32"/>
          <w:szCs w:val="32"/>
        </w:rPr>
        <w:t>学校统一组织报名，填写《</w:t>
      </w:r>
      <w:r w:rsidRPr="004858FC">
        <w:rPr>
          <w:rFonts w:ascii="仿宋_GB2312" w:eastAsia="仿宋_GB2312" w:hAnsi="仿宋" w:hint="eastAsia"/>
          <w:sz w:val="32"/>
          <w:szCs w:val="32"/>
        </w:rPr>
        <w:t>空军青少年航空学校报名表</w:t>
      </w:r>
      <w:r w:rsidRPr="0099211D">
        <w:rPr>
          <w:rFonts w:ascii="仿宋_GB2312" w:eastAsia="仿宋_GB2312" w:hAnsi="仿宋" w:hint="eastAsia"/>
          <w:sz w:val="32"/>
          <w:szCs w:val="32"/>
        </w:rPr>
        <w:t>》，并将</w:t>
      </w:r>
      <w:r>
        <w:rPr>
          <w:rFonts w:ascii="仿宋_GB2312" w:eastAsia="仿宋_GB2312" w:hAnsi="仿宋" w:hint="eastAsia"/>
          <w:sz w:val="32"/>
          <w:szCs w:val="32"/>
        </w:rPr>
        <w:t>《</w:t>
      </w:r>
      <w:r>
        <w:rPr>
          <w:rFonts w:ascii="仿宋_GB2312" w:eastAsia="仿宋_GB2312" w:hAnsi="仿宋" w:hint="eastAsia"/>
          <w:kern w:val="0"/>
          <w:sz w:val="32"/>
          <w:szCs w:val="32"/>
        </w:rPr>
        <w:t>2019年度空军青少年航校招生报名信息表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Pr="0099211D">
        <w:rPr>
          <w:rFonts w:ascii="仿宋_GB2312" w:eastAsia="仿宋_GB2312" w:hAnsi="仿宋" w:hint="eastAsia"/>
          <w:sz w:val="32"/>
          <w:szCs w:val="32"/>
        </w:rPr>
        <w:t>逐级上报市</w:t>
      </w:r>
      <w:r w:rsidRPr="0099211D">
        <w:rPr>
          <w:rFonts w:ascii="仿宋_GB2312" w:eastAsia="仿宋_GB2312" w:hAnsi="仿宋" w:hint="eastAsia"/>
          <w:sz w:val="32"/>
          <w:szCs w:val="32"/>
        </w:rPr>
        <w:lastRenderedPageBreak/>
        <w:t>招生考试部</w:t>
      </w:r>
      <w:r>
        <w:rPr>
          <w:rFonts w:ascii="仿宋_GB2312" w:eastAsia="仿宋_GB2312" w:hAnsi="仿宋" w:hint="eastAsia"/>
          <w:sz w:val="32"/>
          <w:szCs w:val="32"/>
        </w:rPr>
        <w:t>门。市招生考试部门于初选前一周将信息表汇总</w:t>
      </w:r>
      <w:r w:rsidRPr="0099211D">
        <w:rPr>
          <w:rFonts w:ascii="仿宋_GB2312" w:eastAsia="仿宋_GB2312" w:hAnsi="仿宋" w:hint="eastAsia"/>
          <w:sz w:val="32"/>
          <w:szCs w:val="32"/>
        </w:rPr>
        <w:t>发给北京选拔中心（邮箱huabeizhaofei@sina.com）。</w:t>
      </w:r>
      <w:r>
        <w:rPr>
          <w:rFonts w:ascii="仿宋_GB2312" w:eastAsia="仿宋_GB2312" w:hint="eastAsia"/>
          <w:sz w:val="32"/>
          <w:szCs w:val="32"/>
        </w:rPr>
        <w:t>学校根据安排统一组织学生</w:t>
      </w:r>
      <w:r w:rsidRPr="00925199">
        <w:rPr>
          <w:rFonts w:ascii="仿宋_GB2312" w:eastAsia="仿宋_GB2312" w:hint="eastAsia"/>
          <w:sz w:val="32"/>
          <w:szCs w:val="32"/>
        </w:rPr>
        <w:t>前往初选地点参加体检。</w:t>
      </w:r>
    </w:p>
    <w:p w:rsidR="00F45808" w:rsidRDefault="00F45808" w:rsidP="00F45808">
      <w:pPr>
        <w:pStyle w:val="a5"/>
        <w:adjustRightInd w:val="0"/>
        <w:snapToGrid w:val="0"/>
        <w:spacing w:line="580" w:lineRule="exact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三</w:t>
      </w:r>
      <w:r>
        <w:rPr>
          <w:rFonts w:ascii="黑体" w:eastAsia="黑体"/>
          <w:sz w:val="32"/>
        </w:rPr>
        <w:t>、</w:t>
      </w:r>
      <w:r>
        <w:rPr>
          <w:rFonts w:ascii="黑体" w:eastAsia="黑体" w:hint="eastAsia"/>
          <w:sz w:val="32"/>
        </w:rPr>
        <w:t>初选</w:t>
      </w:r>
      <w:r>
        <w:rPr>
          <w:rFonts w:ascii="黑体" w:eastAsia="黑体"/>
          <w:sz w:val="32"/>
        </w:rPr>
        <w:t>检测时间</w:t>
      </w:r>
      <w:r>
        <w:rPr>
          <w:rFonts w:ascii="黑体" w:eastAsia="黑体" w:hint="eastAsia"/>
          <w:sz w:val="32"/>
        </w:rPr>
        <w:t>及项目</w:t>
      </w:r>
    </w:p>
    <w:p w:rsidR="00F45808" w:rsidRPr="009B0B4F" w:rsidRDefault="00F45808" w:rsidP="00F45808">
      <w:pPr>
        <w:pStyle w:val="a5"/>
        <w:adjustRightInd w:val="0"/>
        <w:snapToGrid w:val="0"/>
        <w:spacing w:line="580" w:lineRule="exact"/>
        <w:ind w:firstLine="63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自2018年10</w:t>
      </w:r>
      <w:r w:rsidRPr="009B0B4F">
        <w:rPr>
          <w:rFonts w:ascii="仿宋_GB2312" w:eastAsia="仿宋_GB2312" w:hAnsi="仿宋" w:hint="eastAsia"/>
          <w:sz w:val="32"/>
        </w:rPr>
        <w:t>月</w:t>
      </w:r>
      <w:r>
        <w:rPr>
          <w:rFonts w:ascii="仿宋_GB2312" w:eastAsia="仿宋_GB2312" w:hAnsi="仿宋" w:hint="eastAsia"/>
          <w:sz w:val="32"/>
        </w:rPr>
        <w:t>20</w:t>
      </w:r>
      <w:r w:rsidRPr="009B0B4F">
        <w:rPr>
          <w:rFonts w:ascii="仿宋_GB2312" w:eastAsia="仿宋_GB2312" w:hAnsi="仿宋" w:hint="eastAsia"/>
          <w:sz w:val="32"/>
        </w:rPr>
        <w:t>日开始</w:t>
      </w:r>
      <w:r>
        <w:rPr>
          <w:rFonts w:ascii="仿宋_GB2312" w:eastAsia="仿宋_GB2312" w:hAnsi="仿宋" w:hint="eastAsia"/>
          <w:sz w:val="32"/>
        </w:rPr>
        <w:t>，</w:t>
      </w:r>
      <w:r w:rsidRPr="009B0B4F">
        <w:rPr>
          <w:rFonts w:ascii="仿宋_GB2312" w:eastAsia="仿宋_GB2312" w:hAnsi="仿宋" w:hint="eastAsia"/>
          <w:sz w:val="32"/>
        </w:rPr>
        <w:t>至</w:t>
      </w:r>
      <w:r>
        <w:rPr>
          <w:rFonts w:ascii="仿宋_GB2312" w:eastAsia="仿宋_GB2312" w:hAnsi="仿宋" w:hint="eastAsia"/>
          <w:sz w:val="32"/>
        </w:rPr>
        <w:t>12</w:t>
      </w:r>
      <w:r w:rsidRPr="009B0B4F">
        <w:rPr>
          <w:rFonts w:ascii="仿宋_GB2312" w:eastAsia="仿宋_GB2312" w:hAnsi="仿宋" w:hint="eastAsia"/>
          <w:sz w:val="32"/>
        </w:rPr>
        <w:t>月</w:t>
      </w:r>
      <w:r>
        <w:rPr>
          <w:rFonts w:ascii="仿宋_GB2312" w:eastAsia="仿宋_GB2312" w:hAnsi="仿宋" w:hint="eastAsia"/>
          <w:sz w:val="32"/>
        </w:rPr>
        <w:t>27日结束，按照检测日程安排，河北</w:t>
      </w:r>
      <w:r w:rsidRPr="009B0B4F">
        <w:rPr>
          <w:rFonts w:ascii="仿宋_GB2312" w:eastAsia="仿宋_GB2312" w:hAnsi="仿宋" w:hint="eastAsia"/>
          <w:sz w:val="32"/>
        </w:rPr>
        <w:t>设立张家</w:t>
      </w:r>
      <w:r w:rsidRPr="00846003">
        <w:rPr>
          <w:rFonts w:ascii="仿宋_GB2312" w:eastAsia="仿宋_GB2312" w:hAnsi="仿宋" w:hint="eastAsia"/>
          <w:sz w:val="32"/>
        </w:rPr>
        <w:t>口、承德、秦皇岛、唐山、沧州、衡水、辛集、邯郸、邢台、石家庄、定州、保定和廊坊13个</w:t>
      </w:r>
      <w:r w:rsidRPr="009B0B4F">
        <w:rPr>
          <w:rFonts w:ascii="仿宋_GB2312" w:eastAsia="仿宋_GB2312" w:hAnsi="仿宋" w:hint="eastAsia"/>
          <w:sz w:val="32"/>
        </w:rPr>
        <w:t>检测站，华北油田</w:t>
      </w:r>
      <w:r>
        <w:rPr>
          <w:rFonts w:ascii="仿宋_GB2312" w:eastAsia="仿宋_GB2312" w:hAnsi="仿宋" w:hint="eastAsia"/>
          <w:sz w:val="32"/>
        </w:rPr>
        <w:t>考生就近在上述地市参加检测。各地</w:t>
      </w:r>
      <w:proofErr w:type="gramStart"/>
      <w:r>
        <w:rPr>
          <w:rFonts w:ascii="仿宋_GB2312" w:eastAsia="仿宋_GB2312" w:hAnsi="仿宋" w:hint="eastAsia"/>
          <w:sz w:val="32"/>
        </w:rPr>
        <w:t>市具体</w:t>
      </w:r>
      <w:proofErr w:type="gramEnd"/>
      <w:r>
        <w:rPr>
          <w:rFonts w:ascii="仿宋_GB2312" w:eastAsia="仿宋_GB2312" w:hAnsi="仿宋" w:hint="eastAsia"/>
          <w:sz w:val="32"/>
        </w:rPr>
        <w:t>检测</w:t>
      </w:r>
      <w:r w:rsidRPr="009B0B4F">
        <w:rPr>
          <w:rFonts w:ascii="仿宋_GB2312" w:eastAsia="仿宋_GB2312" w:hAnsi="仿宋" w:hint="eastAsia"/>
          <w:sz w:val="32"/>
        </w:rPr>
        <w:t>日程安排见附表。</w:t>
      </w:r>
    </w:p>
    <w:p w:rsidR="00F45808" w:rsidRPr="00F45808" w:rsidRDefault="00F45808" w:rsidP="00F45808">
      <w:pPr>
        <w:pStyle w:val="a5"/>
        <w:spacing w:line="580" w:lineRule="exact"/>
        <w:ind w:firstLine="645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参加检测学生可以吃早饭，于8:00前到检测场所集合。初选体格检查包括眼科、外科、耳鼻喉科等项目。体检合格后，组织文化测试，体格检查、文化测试均通过者，确定为定选对象。</w:t>
      </w:r>
    </w:p>
    <w:p w:rsidR="00F45808" w:rsidRPr="004822D4" w:rsidRDefault="00F45808" w:rsidP="00F45808">
      <w:pPr>
        <w:pStyle w:val="a5"/>
        <w:adjustRightInd w:val="0"/>
        <w:snapToGrid w:val="0"/>
        <w:spacing w:line="580" w:lineRule="exact"/>
        <w:ind w:firstLine="645"/>
        <w:rPr>
          <w:rFonts w:ascii="仿宋_GB2312" w:eastAsia="仿宋_GB2312" w:hAnsi="仿宋"/>
          <w:sz w:val="32"/>
        </w:rPr>
      </w:pPr>
      <w:r>
        <w:rPr>
          <w:rFonts w:ascii="黑体" w:eastAsia="黑体" w:hint="eastAsia"/>
          <w:sz w:val="32"/>
        </w:rPr>
        <w:t>四</w:t>
      </w:r>
      <w:r>
        <w:rPr>
          <w:rFonts w:ascii="黑体" w:eastAsia="黑体"/>
          <w:sz w:val="32"/>
        </w:rPr>
        <w:t>、</w:t>
      </w:r>
      <w:r>
        <w:rPr>
          <w:rFonts w:ascii="黑体" w:eastAsia="黑体" w:hint="eastAsia"/>
          <w:sz w:val="32"/>
        </w:rPr>
        <w:t>携</w:t>
      </w:r>
      <w:r>
        <w:rPr>
          <w:rFonts w:ascii="黑体" w:eastAsia="黑体"/>
          <w:sz w:val="32"/>
        </w:rPr>
        <w:t>带物品</w:t>
      </w:r>
      <w:r>
        <w:rPr>
          <w:rFonts w:ascii="黑体" w:eastAsia="黑体" w:hint="eastAsia"/>
          <w:sz w:val="32"/>
        </w:rPr>
        <w:t>和注意事项</w:t>
      </w:r>
    </w:p>
    <w:p w:rsidR="00F45808" w:rsidRPr="009B0B4F" w:rsidRDefault="00F45808" w:rsidP="00F45808">
      <w:pPr>
        <w:pStyle w:val="a5"/>
        <w:spacing w:line="580" w:lineRule="exact"/>
        <w:ind w:firstLine="645"/>
        <w:rPr>
          <w:rFonts w:ascii="仿宋_GB2312" w:eastAsia="仿宋_GB2312" w:hAnsi="仿宋" w:hint="eastAsia"/>
          <w:sz w:val="32"/>
        </w:rPr>
      </w:pPr>
      <w:r w:rsidRPr="009B0B4F">
        <w:rPr>
          <w:rFonts w:ascii="仿宋_GB2312" w:eastAsia="仿宋_GB2312" w:hAnsi="仿宋" w:hint="eastAsia"/>
          <w:sz w:val="32"/>
        </w:rPr>
        <w:t>（一）</w:t>
      </w:r>
      <w:r>
        <w:rPr>
          <w:rFonts w:ascii="仿宋_GB2312" w:eastAsia="仿宋_GB2312" w:hAnsi="仿宋" w:hint="eastAsia"/>
          <w:sz w:val="32"/>
        </w:rPr>
        <w:t>学生参加检测时，要</w:t>
      </w:r>
      <w:r w:rsidRPr="009B0B4F">
        <w:rPr>
          <w:rFonts w:ascii="仿宋_GB2312" w:eastAsia="仿宋_GB2312" w:hAnsi="仿宋" w:hint="eastAsia"/>
          <w:sz w:val="32"/>
        </w:rPr>
        <w:t>携带本人身份证</w:t>
      </w:r>
      <w:r>
        <w:rPr>
          <w:rFonts w:ascii="仿宋_GB2312" w:eastAsia="仿宋_GB2312" w:hAnsi="仿宋" w:hint="eastAsia"/>
          <w:sz w:val="32"/>
        </w:rPr>
        <w:t>或户口本、《空军青少年航空学校报名表》、2B铅笔、橡皮等考试所需文具。</w:t>
      </w:r>
    </w:p>
    <w:p w:rsidR="00F45808" w:rsidRDefault="00F45808" w:rsidP="00F45808">
      <w:pPr>
        <w:pStyle w:val="a5"/>
        <w:spacing w:line="580" w:lineRule="exact"/>
        <w:ind w:firstLineChars="200" w:firstLine="64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（二）严格按照指定的时间报到，往返途中注意安全。</w:t>
      </w:r>
    </w:p>
    <w:p w:rsidR="00F45808" w:rsidRPr="00F45808" w:rsidRDefault="00F45808" w:rsidP="00F45808">
      <w:pPr>
        <w:pStyle w:val="a5"/>
        <w:spacing w:line="580" w:lineRule="exact"/>
        <w:ind w:firstLineChars="200" w:firstLine="608"/>
        <w:rPr>
          <w:rFonts w:ascii="仿宋_GB2312" w:eastAsia="仿宋_GB2312" w:hAnsi="仿宋"/>
          <w:sz w:val="32"/>
        </w:rPr>
      </w:pPr>
      <w:r w:rsidRPr="005D3274">
        <w:rPr>
          <w:rFonts w:ascii="仿宋_GB2312" w:eastAsia="仿宋_GB2312" w:hint="eastAsia"/>
          <w:spacing w:val="-8"/>
          <w:sz w:val="32"/>
        </w:rPr>
        <w:t>（三）</w:t>
      </w:r>
      <w:r>
        <w:rPr>
          <w:rFonts w:ascii="仿宋_GB2312" w:eastAsia="仿宋_GB2312" w:hint="eastAsia"/>
          <w:sz w:val="32"/>
        </w:rPr>
        <w:t>关注“华北招飞”</w:t>
      </w:r>
      <w:proofErr w:type="gramStart"/>
      <w:r>
        <w:rPr>
          <w:rFonts w:ascii="仿宋_GB2312" w:eastAsia="仿宋_GB2312" w:hint="eastAsia"/>
          <w:sz w:val="32"/>
        </w:rPr>
        <w:t>微信公众帐号</w:t>
      </w:r>
      <w:proofErr w:type="gramEnd"/>
      <w:r>
        <w:rPr>
          <w:rFonts w:ascii="仿宋_GB2312" w:eastAsia="仿宋_GB2312" w:hint="eastAsia"/>
          <w:sz w:val="32"/>
        </w:rPr>
        <w:t>（HBZF-2014）及时</w:t>
      </w:r>
      <w:r>
        <w:rPr>
          <w:rFonts w:ascii="仿宋_GB2312" w:eastAsia="仿宋_GB2312" w:hAnsi="仿宋" w:hint="eastAsia"/>
          <w:sz w:val="32"/>
        </w:rPr>
        <w:t>查询招飞政策、报名条件、检测</w:t>
      </w:r>
      <w:proofErr w:type="gramStart"/>
      <w:r>
        <w:rPr>
          <w:rFonts w:ascii="仿宋_GB2312" w:eastAsia="仿宋_GB2312" w:hAnsi="仿宋" w:hint="eastAsia"/>
          <w:sz w:val="32"/>
        </w:rPr>
        <w:t>安排等招飞</w:t>
      </w:r>
      <w:proofErr w:type="gramEnd"/>
      <w:r>
        <w:rPr>
          <w:rFonts w:ascii="仿宋_GB2312" w:eastAsia="仿宋_GB2312" w:hAnsi="仿宋" w:hint="eastAsia"/>
          <w:sz w:val="32"/>
        </w:rPr>
        <w:t>信息。如有不明事项欢迎</w:t>
      </w:r>
      <w:r w:rsidRPr="009B0B4F">
        <w:rPr>
          <w:rFonts w:ascii="仿宋_GB2312" w:eastAsia="仿宋_GB2312" w:hAnsi="仿宋" w:hint="eastAsia"/>
          <w:sz w:val="32"/>
        </w:rPr>
        <w:t>电话咨询：010</w:t>
      </w:r>
      <w:r>
        <w:rPr>
          <w:rFonts w:ascii="仿宋_GB2312" w:eastAsia="仿宋_GB2312" w:hAnsi="仿宋" w:hint="eastAsia"/>
          <w:sz w:val="32"/>
        </w:rPr>
        <w:t>-</w:t>
      </w:r>
      <w:r w:rsidRPr="009B0B4F">
        <w:rPr>
          <w:rFonts w:ascii="仿宋_GB2312" w:eastAsia="仿宋_GB2312" w:hAnsi="仿宋" w:hint="eastAsia"/>
          <w:sz w:val="32"/>
        </w:rPr>
        <w:t>51381710</w:t>
      </w:r>
      <w:r>
        <w:rPr>
          <w:rFonts w:ascii="仿宋_GB2312" w:eastAsia="仿宋_GB2312" w:hAnsi="仿宋" w:hint="eastAsia"/>
          <w:sz w:val="32"/>
        </w:rPr>
        <w:t>。</w:t>
      </w:r>
    </w:p>
    <w:p w:rsidR="0099211D" w:rsidRDefault="00F45808" w:rsidP="0099211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99211D" w:rsidRPr="0099211D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几点要求</w:t>
      </w:r>
    </w:p>
    <w:p w:rsidR="004070C5" w:rsidRDefault="0099211D" w:rsidP="004070C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2CE8">
        <w:rPr>
          <w:rFonts w:ascii="楷体_GB2312" w:eastAsia="楷体_GB2312" w:hAnsi="仿宋" w:hint="eastAsia"/>
          <w:sz w:val="32"/>
          <w:szCs w:val="32"/>
        </w:rPr>
        <w:t>（一）</w:t>
      </w:r>
      <w:r w:rsidR="00E80E46">
        <w:rPr>
          <w:rFonts w:ascii="楷体_GB2312" w:eastAsia="楷体_GB2312" w:hAnsi="仿宋" w:hint="eastAsia"/>
          <w:sz w:val="32"/>
          <w:szCs w:val="32"/>
        </w:rPr>
        <w:t>夯实</w:t>
      </w:r>
      <w:r w:rsidR="00440EF7" w:rsidRPr="005E2CE8">
        <w:rPr>
          <w:rFonts w:ascii="楷体_GB2312" w:eastAsia="楷体_GB2312" w:hAnsi="仿宋" w:hint="eastAsia"/>
          <w:sz w:val="32"/>
          <w:szCs w:val="32"/>
        </w:rPr>
        <w:t>基础</w:t>
      </w:r>
      <w:r w:rsidR="005E2CE8">
        <w:rPr>
          <w:rFonts w:ascii="楷体_GB2312" w:eastAsia="楷体_GB2312" w:hAnsi="仿宋" w:hint="eastAsia"/>
          <w:sz w:val="32"/>
          <w:szCs w:val="32"/>
        </w:rPr>
        <w:t>，</w:t>
      </w:r>
      <w:r w:rsidR="00E80E46">
        <w:rPr>
          <w:rFonts w:ascii="楷体_GB2312" w:eastAsia="楷体_GB2312" w:hAnsi="仿宋" w:hint="eastAsia"/>
          <w:sz w:val="32"/>
          <w:szCs w:val="32"/>
        </w:rPr>
        <w:t>深化宣传广度深度</w:t>
      </w:r>
      <w:r w:rsidR="005E2CE8">
        <w:rPr>
          <w:rFonts w:ascii="楷体_GB2312" w:eastAsia="楷体_GB2312" w:hAnsi="仿宋" w:hint="eastAsia"/>
          <w:sz w:val="32"/>
          <w:szCs w:val="32"/>
        </w:rPr>
        <w:t>。</w:t>
      </w:r>
      <w:r w:rsidR="00440EF7" w:rsidRPr="0099211D">
        <w:rPr>
          <w:rFonts w:ascii="仿宋_GB2312" w:eastAsia="仿宋_GB2312" w:hAnsi="仿宋" w:hint="eastAsia"/>
          <w:sz w:val="32"/>
          <w:szCs w:val="32"/>
        </w:rPr>
        <w:t>各</w:t>
      </w:r>
      <w:r>
        <w:rPr>
          <w:rFonts w:ascii="仿宋_GB2312" w:eastAsia="仿宋_GB2312" w:hAnsi="仿宋" w:hint="eastAsia"/>
          <w:sz w:val="32"/>
          <w:szCs w:val="32"/>
        </w:rPr>
        <w:t>级教育部门</w:t>
      </w:r>
      <w:r w:rsidR="00440EF7" w:rsidRPr="0099211D">
        <w:rPr>
          <w:rFonts w:ascii="仿宋_GB2312" w:eastAsia="仿宋_GB2312" w:hAnsi="仿宋" w:hint="eastAsia"/>
          <w:sz w:val="32"/>
          <w:szCs w:val="32"/>
        </w:rPr>
        <w:t>要</w:t>
      </w:r>
      <w:r w:rsidR="00846120">
        <w:rPr>
          <w:rFonts w:ascii="仿宋_GB2312" w:eastAsia="仿宋_GB2312" w:hAnsi="仿宋" w:hint="eastAsia"/>
          <w:sz w:val="32"/>
          <w:szCs w:val="32"/>
        </w:rPr>
        <w:t>将空</w:t>
      </w:r>
      <w:r w:rsidR="00846120">
        <w:rPr>
          <w:rFonts w:ascii="仿宋_GB2312" w:eastAsia="仿宋_GB2312" w:hAnsi="仿宋" w:hint="eastAsia"/>
          <w:sz w:val="32"/>
          <w:szCs w:val="32"/>
        </w:rPr>
        <w:lastRenderedPageBreak/>
        <w:t>军</w:t>
      </w:r>
      <w:r w:rsidR="005B1B85">
        <w:rPr>
          <w:rFonts w:ascii="仿宋_GB2312" w:eastAsia="仿宋_GB2312" w:hAnsi="仿宋" w:hint="eastAsia"/>
          <w:sz w:val="32"/>
          <w:szCs w:val="32"/>
        </w:rPr>
        <w:t>青少年航校招生</w:t>
      </w:r>
      <w:r w:rsidR="00846120">
        <w:rPr>
          <w:rFonts w:ascii="仿宋_GB2312" w:eastAsia="仿宋_GB2312" w:hAnsi="仿宋" w:hint="eastAsia"/>
          <w:sz w:val="32"/>
          <w:szCs w:val="32"/>
        </w:rPr>
        <w:t>宣传纳入</w:t>
      </w:r>
      <w:r w:rsidR="00FF02E3">
        <w:rPr>
          <w:rFonts w:ascii="仿宋_GB2312" w:eastAsia="仿宋_GB2312" w:hAnsi="仿宋" w:hint="eastAsia"/>
          <w:sz w:val="32"/>
          <w:szCs w:val="32"/>
        </w:rPr>
        <w:t>学校</w:t>
      </w:r>
      <w:r w:rsidR="00D8252A" w:rsidRPr="00D8252A">
        <w:rPr>
          <w:rFonts w:ascii="仿宋_GB2312" w:eastAsia="仿宋_GB2312" w:hAnsi="仿宋" w:hint="eastAsia"/>
          <w:sz w:val="32"/>
          <w:szCs w:val="32"/>
        </w:rPr>
        <w:t>德育教育计划</w:t>
      </w:r>
      <w:r w:rsidR="008228C0">
        <w:rPr>
          <w:rFonts w:ascii="仿宋_GB2312" w:eastAsia="仿宋_GB2312" w:hAnsi="仿宋" w:hint="eastAsia"/>
          <w:sz w:val="32"/>
          <w:szCs w:val="32"/>
        </w:rPr>
        <w:t>，</w:t>
      </w:r>
      <w:r w:rsidR="00440EF7" w:rsidRPr="0099211D">
        <w:rPr>
          <w:rFonts w:ascii="仿宋_GB2312" w:eastAsia="仿宋_GB2312" w:hAnsi="仿宋" w:hint="eastAsia"/>
          <w:sz w:val="32"/>
          <w:szCs w:val="32"/>
        </w:rPr>
        <w:t>深入搞好以爱国主义、革命英雄主义</w:t>
      </w:r>
      <w:r>
        <w:rPr>
          <w:rFonts w:ascii="仿宋_GB2312" w:eastAsia="仿宋_GB2312" w:hAnsi="仿宋" w:hint="eastAsia"/>
          <w:sz w:val="32"/>
          <w:szCs w:val="32"/>
        </w:rPr>
        <w:t>、空天文化</w:t>
      </w:r>
      <w:r w:rsidR="00440EF7" w:rsidRPr="0099211D">
        <w:rPr>
          <w:rFonts w:ascii="仿宋_GB2312" w:eastAsia="仿宋_GB2312" w:hAnsi="仿宋" w:hint="eastAsia"/>
          <w:sz w:val="32"/>
          <w:szCs w:val="32"/>
        </w:rPr>
        <w:t>为重点的国防教育</w:t>
      </w:r>
      <w:r w:rsidR="008228C0">
        <w:rPr>
          <w:rFonts w:ascii="仿宋_GB2312" w:eastAsia="仿宋_GB2312" w:hAnsi="仿宋" w:hint="eastAsia"/>
          <w:sz w:val="32"/>
          <w:szCs w:val="32"/>
        </w:rPr>
        <w:t>。按照空军</w:t>
      </w:r>
      <w:r w:rsidR="005B1B85">
        <w:rPr>
          <w:rFonts w:ascii="仿宋_GB2312" w:eastAsia="仿宋_GB2312" w:hAnsi="仿宋" w:hint="eastAsia"/>
          <w:sz w:val="32"/>
          <w:szCs w:val="32"/>
        </w:rPr>
        <w:t>青少年航校招生</w:t>
      </w:r>
      <w:r w:rsidR="008228C0">
        <w:rPr>
          <w:rFonts w:ascii="仿宋_GB2312" w:eastAsia="仿宋_GB2312" w:hAnsi="仿宋" w:hint="eastAsia"/>
          <w:sz w:val="32"/>
          <w:szCs w:val="32"/>
        </w:rPr>
        <w:t>的时间节点，突出做好各阶段宣传</w:t>
      </w:r>
      <w:r w:rsidR="00192406">
        <w:rPr>
          <w:rFonts w:ascii="仿宋_GB2312" w:eastAsia="仿宋_GB2312" w:hAnsi="仿宋" w:hint="eastAsia"/>
          <w:sz w:val="32"/>
          <w:szCs w:val="32"/>
        </w:rPr>
        <w:t>动员</w:t>
      </w:r>
      <w:r w:rsidR="008228C0">
        <w:rPr>
          <w:rFonts w:ascii="仿宋_GB2312" w:eastAsia="仿宋_GB2312" w:hAnsi="仿宋" w:hint="eastAsia"/>
          <w:sz w:val="32"/>
          <w:szCs w:val="32"/>
        </w:rPr>
        <w:t>工作</w:t>
      </w:r>
      <w:r w:rsidR="00192406">
        <w:rPr>
          <w:rFonts w:ascii="仿宋_GB2312" w:eastAsia="仿宋_GB2312" w:hAnsi="仿宋" w:hint="eastAsia"/>
          <w:sz w:val="32"/>
          <w:szCs w:val="32"/>
        </w:rPr>
        <w:t>，</w:t>
      </w:r>
      <w:r w:rsidR="008228C0" w:rsidRPr="00E922F0">
        <w:rPr>
          <w:rFonts w:ascii="仿宋_GB2312" w:eastAsia="仿宋_GB2312" w:hAnsi="仿宋" w:hint="eastAsia"/>
          <w:sz w:val="32"/>
          <w:szCs w:val="32"/>
        </w:rPr>
        <w:t>坚持做到“三个讲清”</w:t>
      </w:r>
      <w:r w:rsidR="00192406">
        <w:rPr>
          <w:rFonts w:ascii="仿宋_GB2312" w:eastAsia="仿宋_GB2312" w:hAnsi="仿宋" w:hint="eastAsia"/>
          <w:sz w:val="32"/>
          <w:szCs w:val="32"/>
        </w:rPr>
        <w:t>：</w:t>
      </w:r>
      <w:r w:rsidR="00BF4E37">
        <w:rPr>
          <w:rFonts w:ascii="仿宋_GB2312" w:eastAsia="仿宋_GB2312" w:hAnsi="仿宋" w:hint="eastAsia"/>
          <w:sz w:val="32"/>
          <w:szCs w:val="32"/>
        </w:rPr>
        <w:t>一是</w:t>
      </w:r>
      <w:r w:rsidR="008228C0" w:rsidRPr="00E922F0">
        <w:rPr>
          <w:rFonts w:ascii="仿宋_GB2312" w:eastAsia="仿宋_GB2312" w:hAnsi="仿宋" w:hint="eastAsia"/>
          <w:sz w:val="32"/>
          <w:szCs w:val="32"/>
        </w:rPr>
        <w:t>讲清意义</w:t>
      </w:r>
      <w:r w:rsidR="00D8252A">
        <w:rPr>
          <w:rFonts w:ascii="仿宋_GB2312" w:eastAsia="仿宋_GB2312" w:hAnsi="仿宋" w:hint="eastAsia"/>
          <w:sz w:val="32"/>
          <w:szCs w:val="32"/>
        </w:rPr>
        <w:t>，正确认识</w:t>
      </w:r>
      <w:r w:rsidR="008228C0" w:rsidRPr="00E922F0">
        <w:rPr>
          <w:rFonts w:ascii="仿宋_GB2312" w:eastAsia="仿宋_GB2312" w:hAnsi="仿宋" w:hint="eastAsia"/>
          <w:sz w:val="32"/>
          <w:szCs w:val="32"/>
        </w:rPr>
        <w:t>空军</w:t>
      </w:r>
      <w:r w:rsidR="00846B80">
        <w:rPr>
          <w:rFonts w:ascii="仿宋_GB2312" w:eastAsia="仿宋_GB2312" w:hAnsi="仿宋" w:hint="eastAsia"/>
          <w:sz w:val="32"/>
          <w:szCs w:val="32"/>
        </w:rPr>
        <w:t>青少年航校</w:t>
      </w:r>
      <w:r w:rsidR="00121F5B">
        <w:rPr>
          <w:rFonts w:ascii="仿宋_GB2312" w:eastAsia="仿宋_GB2312" w:hAnsi="仿宋" w:hint="eastAsia"/>
          <w:sz w:val="32"/>
          <w:szCs w:val="32"/>
        </w:rPr>
        <w:t>招生</w:t>
      </w:r>
      <w:r w:rsidR="00846B80">
        <w:rPr>
          <w:rFonts w:ascii="仿宋_GB2312" w:eastAsia="仿宋_GB2312" w:hAnsi="仿宋" w:hint="eastAsia"/>
          <w:sz w:val="32"/>
          <w:szCs w:val="32"/>
        </w:rPr>
        <w:t>是</w:t>
      </w:r>
      <w:r w:rsidR="00C14B18">
        <w:rPr>
          <w:rFonts w:ascii="仿宋_GB2312" w:eastAsia="仿宋_GB2312" w:hAnsi="仿宋" w:hint="eastAsia"/>
          <w:sz w:val="32"/>
          <w:szCs w:val="32"/>
        </w:rPr>
        <w:t>探索军事飞行人才早起培养新模式</w:t>
      </w:r>
      <w:r w:rsidR="005B1B85">
        <w:rPr>
          <w:rFonts w:ascii="仿宋_GB2312" w:eastAsia="仿宋_GB2312" w:hAnsi="仿宋" w:hint="eastAsia"/>
          <w:sz w:val="32"/>
          <w:szCs w:val="32"/>
        </w:rPr>
        <w:t>的</w:t>
      </w:r>
      <w:r w:rsidR="00121F5B">
        <w:rPr>
          <w:rFonts w:ascii="仿宋_GB2312" w:eastAsia="仿宋_GB2312" w:hAnsi="仿宋" w:hint="eastAsia"/>
          <w:sz w:val="32"/>
          <w:szCs w:val="32"/>
        </w:rPr>
        <w:t>有力</w:t>
      </w:r>
      <w:r w:rsidR="00C14B18">
        <w:rPr>
          <w:rFonts w:ascii="仿宋_GB2312" w:eastAsia="仿宋_GB2312" w:hAnsi="仿宋" w:hint="eastAsia"/>
          <w:sz w:val="32"/>
          <w:szCs w:val="32"/>
        </w:rPr>
        <w:t>举措</w:t>
      </w:r>
      <w:r w:rsidR="00CD42BA">
        <w:rPr>
          <w:rFonts w:ascii="仿宋_GB2312" w:eastAsia="仿宋_GB2312" w:hAnsi="仿宋" w:hint="eastAsia"/>
          <w:sz w:val="32"/>
          <w:szCs w:val="32"/>
        </w:rPr>
        <w:t>，</w:t>
      </w:r>
      <w:r w:rsidR="005B1B85">
        <w:rPr>
          <w:rFonts w:ascii="仿宋_GB2312" w:eastAsia="仿宋_GB2312" w:hAnsi="仿宋" w:hint="eastAsia"/>
          <w:sz w:val="32"/>
          <w:szCs w:val="32"/>
        </w:rPr>
        <w:t>意义重大、使命</w:t>
      </w:r>
      <w:r w:rsidR="00CD42BA">
        <w:rPr>
          <w:rFonts w:ascii="仿宋_GB2312" w:eastAsia="仿宋_GB2312" w:hAnsi="仿宋" w:hint="eastAsia"/>
          <w:sz w:val="32"/>
          <w:szCs w:val="32"/>
        </w:rPr>
        <w:t>光荣</w:t>
      </w:r>
      <w:r w:rsidR="00751B85">
        <w:rPr>
          <w:rFonts w:ascii="仿宋_GB2312" w:eastAsia="仿宋_GB2312" w:hAnsi="仿宋" w:hint="eastAsia"/>
          <w:sz w:val="32"/>
          <w:szCs w:val="32"/>
        </w:rPr>
        <w:t>，端正报考动机</w:t>
      </w:r>
      <w:r w:rsidR="00BF4E37">
        <w:rPr>
          <w:rFonts w:ascii="仿宋_GB2312" w:eastAsia="仿宋_GB2312" w:hAnsi="仿宋" w:hint="eastAsia"/>
          <w:sz w:val="32"/>
          <w:szCs w:val="32"/>
        </w:rPr>
        <w:t>；二是</w:t>
      </w:r>
      <w:r w:rsidR="008228C0" w:rsidRPr="00E922F0">
        <w:rPr>
          <w:rFonts w:ascii="仿宋_GB2312" w:eastAsia="仿宋_GB2312" w:hAnsi="仿宋" w:hint="eastAsia"/>
          <w:sz w:val="32"/>
          <w:szCs w:val="32"/>
        </w:rPr>
        <w:t>讲清政策</w:t>
      </w:r>
      <w:r w:rsidR="00D8252A">
        <w:rPr>
          <w:rFonts w:ascii="仿宋_GB2312" w:eastAsia="仿宋_GB2312" w:hAnsi="仿宋" w:hint="eastAsia"/>
          <w:sz w:val="32"/>
          <w:szCs w:val="32"/>
        </w:rPr>
        <w:t>，</w:t>
      </w:r>
      <w:r w:rsidR="00E922F0">
        <w:rPr>
          <w:rFonts w:ascii="仿宋_GB2312" w:eastAsia="仿宋_GB2312" w:hAnsi="仿宋" w:hint="eastAsia"/>
          <w:sz w:val="32"/>
          <w:szCs w:val="32"/>
        </w:rPr>
        <w:t>及时发布</w:t>
      </w:r>
      <w:r w:rsidR="008228C0" w:rsidRPr="00E922F0">
        <w:rPr>
          <w:rFonts w:ascii="仿宋_GB2312" w:eastAsia="仿宋_GB2312" w:hAnsi="仿宋" w:hint="eastAsia"/>
          <w:sz w:val="32"/>
          <w:szCs w:val="32"/>
        </w:rPr>
        <w:t>空军</w:t>
      </w:r>
      <w:r w:rsidR="005B1B85">
        <w:rPr>
          <w:rFonts w:ascii="仿宋_GB2312" w:eastAsia="仿宋_GB2312" w:hAnsi="仿宋" w:hint="eastAsia"/>
          <w:sz w:val="32"/>
          <w:szCs w:val="32"/>
        </w:rPr>
        <w:t>青少年航校招生</w:t>
      </w:r>
      <w:r w:rsidR="008228C0" w:rsidRPr="00E922F0">
        <w:rPr>
          <w:rFonts w:ascii="仿宋_GB2312" w:eastAsia="仿宋_GB2312" w:hAnsi="仿宋" w:hint="eastAsia"/>
          <w:sz w:val="32"/>
          <w:szCs w:val="32"/>
        </w:rPr>
        <w:t>的标准、条件、</w:t>
      </w:r>
      <w:r w:rsidR="00E922F0">
        <w:rPr>
          <w:rFonts w:ascii="仿宋_GB2312" w:eastAsia="仿宋_GB2312" w:hAnsi="仿宋" w:hint="eastAsia"/>
          <w:sz w:val="32"/>
          <w:szCs w:val="32"/>
        </w:rPr>
        <w:t>程序、时间安排，</w:t>
      </w:r>
      <w:r w:rsidR="00BF4E37">
        <w:rPr>
          <w:rFonts w:ascii="仿宋_GB2312" w:eastAsia="仿宋_GB2312" w:hAnsi="仿宋" w:hint="eastAsia"/>
          <w:sz w:val="32"/>
          <w:szCs w:val="32"/>
        </w:rPr>
        <w:t>重点</w:t>
      </w:r>
      <w:r w:rsidR="00121F5B">
        <w:rPr>
          <w:rFonts w:ascii="仿宋_GB2312" w:eastAsia="仿宋_GB2312" w:hAnsi="仿宋" w:hint="eastAsia"/>
          <w:sz w:val="32"/>
          <w:szCs w:val="32"/>
        </w:rPr>
        <w:t>突出</w:t>
      </w:r>
      <w:r w:rsidR="00335490">
        <w:rPr>
          <w:rFonts w:ascii="仿宋_GB2312" w:eastAsia="仿宋_GB2312" w:hAnsi="仿宋" w:hint="eastAsia"/>
          <w:sz w:val="32"/>
          <w:szCs w:val="32"/>
        </w:rPr>
        <w:t>特色教育、师资配备、管理模式、优惠政策等</w:t>
      </w:r>
      <w:r w:rsidR="00751B85">
        <w:rPr>
          <w:rFonts w:ascii="仿宋_GB2312" w:eastAsia="仿宋_GB2312" w:hAnsi="仿宋" w:hint="eastAsia"/>
          <w:sz w:val="32"/>
          <w:szCs w:val="32"/>
        </w:rPr>
        <w:t>，吸引优质生源；</w:t>
      </w:r>
      <w:r w:rsidR="00BF4E37">
        <w:rPr>
          <w:rFonts w:ascii="仿宋_GB2312" w:eastAsia="仿宋_GB2312" w:hAnsi="仿宋" w:hint="eastAsia"/>
          <w:sz w:val="32"/>
          <w:szCs w:val="32"/>
        </w:rPr>
        <w:t>三是</w:t>
      </w:r>
      <w:r w:rsidR="008228C0" w:rsidRPr="00E922F0">
        <w:rPr>
          <w:rFonts w:ascii="仿宋_GB2312" w:eastAsia="仿宋_GB2312" w:hAnsi="仿宋" w:hint="eastAsia"/>
          <w:sz w:val="32"/>
          <w:szCs w:val="32"/>
        </w:rPr>
        <w:t>讲清优势</w:t>
      </w:r>
      <w:r w:rsidR="00D8252A">
        <w:rPr>
          <w:rFonts w:ascii="仿宋_GB2312" w:eastAsia="仿宋_GB2312" w:hAnsi="仿宋" w:hint="eastAsia"/>
          <w:sz w:val="32"/>
          <w:szCs w:val="32"/>
        </w:rPr>
        <w:t>，充分认清</w:t>
      </w:r>
      <w:r w:rsidR="00335490">
        <w:rPr>
          <w:rFonts w:ascii="仿宋_GB2312" w:eastAsia="仿宋_GB2312" w:hAnsi="仿宋" w:hint="eastAsia"/>
          <w:sz w:val="32"/>
          <w:szCs w:val="32"/>
        </w:rPr>
        <w:t>青少年航校军地高度重视、</w:t>
      </w:r>
      <w:r w:rsidR="00CD42BA">
        <w:rPr>
          <w:rFonts w:ascii="仿宋_GB2312" w:eastAsia="仿宋_GB2312" w:hAnsi="仿宋" w:hint="eastAsia"/>
          <w:sz w:val="32"/>
          <w:szCs w:val="32"/>
        </w:rPr>
        <w:t>选拔程序透明、</w:t>
      </w:r>
      <w:r w:rsidR="00335490">
        <w:rPr>
          <w:rFonts w:ascii="仿宋_GB2312" w:eastAsia="仿宋_GB2312" w:hAnsi="仿宋" w:hint="eastAsia"/>
          <w:sz w:val="32"/>
          <w:szCs w:val="32"/>
        </w:rPr>
        <w:t>师资力量雄厚</w:t>
      </w:r>
      <w:r w:rsidR="0006114A">
        <w:rPr>
          <w:rFonts w:ascii="仿宋_GB2312" w:eastAsia="仿宋_GB2312" w:hAnsi="仿宋" w:hint="eastAsia"/>
          <w:sz w:val="32"/>
          <w:szCs w:val="32"/>
        </w:rPr>
        <w:t>、发展前景广阔</w:t>
      </w:r>
      <w:r w:rsidR="00751B85">
        <w:rPr>
          <w:rFonts w:ascii="仿宋_GB2312" w:eastAsia="仿宋_GB2312" w:hAnsi="仿宋" w:hint="eastAsia"/>
          <w:sz w:val="32"/>
          <w:szCs w:val="32"/>
        </w:rPr>
        <w:t>，坚定报考信念</w:t>
      </w:r>
      <w:r w:rsidR="00E922F0">
        <w:rPr>
          <w:rFonts w:ascii="仿宋_GB2312" w:eastAsia="仿宋_GB2312" w:hAnsi="仿宋" w:hint="eastAsia"/>
          <w:sz w:val="32"/>
          <w:szCs w:val="32"/>
        </w:rPr>
        <w:t>。</w:t>
      </w:r>
    </w:p>
    <w:p w:rsidR="005E2CE8" w:rsidRPr="0099211D" w:rsidRDefault="004070C5" w:rsidP="005E2CE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2CE8">
        <w:rPr>
          <w:rFonts w:ascii="楷体_GB2312" w:eastAsia="楷体_GB2312" w:hAnsi="仿宋" w:hint="eastAsia"/>
          <w:sz w:val="32"/>
          <w:szCs w:val="32"/>
        </w:rPr>
        <w:t>（二）军地协同</w:t>
      </w:r>
      <w:r w:rsidR="005E2CE8">
        <w:rPr>
          <w:rFonts w:ascii="楷体_GB2312" w:eastAsia="楷体_GB2312" w:hAnsi="仿宋" w:hint="eastAsia"/>
          <w:sz w:val="32"/>
          <w:szCs w:val="32"/>
        </w:rPr>
        <w:t>，</w:t>
      </w:r>
      <w:r w:rsidR="00E80E46">
        <w:rPr>
          <w:rFonts w:ascii="楷体_GB2312" w:eastAsia="楷体_GB2312" w:hAnsi="仿宋" w:hint="eastAsia"/>
          <w:sz w:val="32"/>
          <w:szCs w:val="32"/>
        </w:rPr>
        <w:t>抓好</w:t>
      </w:r>
      <w:r w:rsidRPr="005E2CE8">
        <w:rPr>
          <w:rFonts w:ascii="楷体_GB2312" w:eastAsia="楷体_GB2312" w:hAnsi="仿宋" w:hint="eastAsia"/>
          <w:sz w:val="32"/>
          <w:szCs w:val="32"/>
        </w:rPr>
        <w:t>宣传</w:t>
      </w:r>
      <w:r w:rsidR="00E80E46">
        <w:rPr>
          <w:rFonts w:ascii="楷体_GB2312" w:eastAsia="楷体_GB2312" w:hAnsi="仿宋" w:hint="eastAsia"/>
          <w:sz w:val="32"/>
          <w:szCs w:val="32"/>
        </w:rPr>
        <w:t>重点环节</w:t>
      </w:r>
      <w:r w:rsidR="005E2CE8">
        <w:rPr>
          <w:rFonts w:ascii="楷体_GB2312" w:eastAsia="楷体_GB2312" w:hAnsi="仿宋" w:hint="eastAsia"/>
          <w:sz w:val="32"/>
          <w:szCs w:val="32"/>
        </w:rPr>
        <w:t>。</w:t>
      </w:r>
      <w:r w:rsidR="00C04B75">
        <w:rPr>
          <w:rFonts w:ascii="仿宋_GB2312" w:eastAsia="仿宋_GB2312" w:hAnsi="楷体" w:hint="eastAsia"/>
          <w:sz w:val="32"/>
          <w:szCs w:val="32"/>
        </w:rPr>
        <w:t>十</w:t>
      </w:r>
      <w:r w:rsidR="00266AE6" w:rsidRPr="00266AE6">
        <w:rPr>
          <w:rFonts w:ascii="仿宋_GB2312" w:eastAsia="仿宋_GB2312" w:hAnsi="楷体" w:hint="eastAsia"/>
          <w:sz w:val="32"/>
          <w:szCs w:val="32"/>
        </w:rPr>
        <w:t>月份</w:t>
      </w:r>
      <w:r w:rsidR="00F45808">
        <w:rPr>
          <w:rFonts w:ascii="仿宋_GB2312" w:eastAsia="仿宋_GB2312" w:hAnsi="楷体" w:hint="eastAsia"/>
          <w:sz w:val="32"/>
          <w:szCs w:val="32"/>
        </w:rPr>
        <w:t>开始</w:t>
      </w:r>
      <w:r w:rsidR="00266AE6" w:rsidRPr="00266AE6">
        <w:rPr>
          <w:rFonts w:ascii="仿宋_GB2312" w:eastAsia="仿宋_GB2312" w:hAnsi="楷体" w:hint="eastAsia"/>
          <w:sz w:val="32"/>
          <w:szCs w:val="32"/>
        </w:rPr>
        <w:t>，</w:t>
      </w:r>
      <w:r w:rsidR="00C04B75" w:rsidRPr="0099211D">
        <w:rPr>
          <w:rFonts w:ascii="仿宋_GB2312" w:eastAsia="仿宋_GB2312" w:hAnsi="仿宋" w:hint="eastAsia"/>
          <w:sz w:val="32"/>
          <w:szCs w:val="32"/>
        </w:rPr>
        <w:t>北京选拔中心</w:t>
      </w:r>
      <w:r w:rsidR="00C04B75">
        <w:rPr>
          <w:rFonts w:ascii="仿宋_GB2312" w:eastAsia="仿宋_GB2312" w:hAnsi="仿宋" w:hint="eastAsia"/>
          <w:sz w:val="32"/>
          <w:szCs w:val="32"/>
        </w:rPr>
        <w:t>将在我省开展宣传动员工作，</w:t>
      </w:r>
      <w:r w:rsidR="005E2CE8" w:rsidRPr="0099211D">
        <w:rPr>
          <w:rFonts w:ascii="仿宋_GB2312" w:eastAsia="仿宋_GB2312" w:hAnsi="仿宋" w:hint="eastAsia"/>
          <w:sz w:val="32"/>
          <w:szCs w:val="32"/>
        </w:rPr>
        <w:t>各地市要提前与北京选拔中心协调</w:t>
      </w:r>
      <w:r w:rsidR="00266AE6">
        <w:rPr>
          <w:rFonts w:ascii="仿宋_GB2312" w:eastAsia="仿宋_GB2312" w:hAnsi="仿宋" w:hint="eastAsia"/>
          <w:sz w:val="32"/>
          <w:szCs w:val="32"/>
        </w:rPr>
        <w:t>、</w:t>
      </w:r>
      <w:r w:rsidR="00BF4E37">
        <w:rPr>
          <w:rFonts w:ascii="仿宋_GB2312" w:eastAsia="仿宋_GB2312" w:hAnsi="楷体" w:hint="eastAsia"/>
          <w:sz w:val="32"/>
          <w:szCs w:val="32"/>
        </w:rPr>
        <w:t>筹划</w:t>
      </w:r>
      <w:r w:rsidR="00BF4E37" w:rsidRPr="0099211D">
        <w:rPr>
          <w:rFonts w:ascii="仿宋_GB2312" w:eastAsia="仿宋_GB2312" w:hAnsi="楷体" w:hint="eastAsia"/>
          <w:sz w:val="32"/>
          <w:szCs w:val="32"/>
        </w:rPr>
        <w:t>召开</w:t>
      </w:r>
      <w:r w:rsidR="005B1B85">
        <w:rPr>
          <w:rFonts w:ascii="仿宋_GB2312" w:eastAsia="仿宋_GB2312" w:hAnsi="楷体" w:hint="eastAsia"/>
          <w:sz w:val="32"/>
          <w:szCs w:val="32"/>
        </w:rPr>
        <w:t>青少年航校招生</w:t>
      </w:r>
      <w:r w:rsidR="00BF4E37">
        <w:rPr>
          <w:rFonts w:ascii="仿宋_GB2312" w:eastAsia="仿宋_GB2312" w:hAnsi="楷体" w:hint="eastAsia"/>
          <w:sz w:val="32"/>
          <w:szCs w:val="32"/>
        </w:rPr>
        <w:t>工作</w:t>
      </w:r>
      <w:r w:rsidR="00BF4E37" w:rsidRPr="0099211D">
        <w:rPr>
          <w:rFonts w:ascii="仿宋_GB2312" w:eastAsia="仿宋_GB2312" w:hAnsi="楷体" w:hint="eastAsia"/>
          <w:sz w:val="32"/>
          <w:szCs w:val="32"/>
        </w:rPr>
        <w:t>会议</w:t>
      </w:r>
      <w:r w:rsidR="00266AE6">
        <w:rPr>
          <w:rFonts w:ascii="仿宋_GB2312" w:eastAsia="仿宋_GB2312" w:hAnsi="仿宋" w:hint="eastAsia"/>
          <w:sz w:val="32"/>
          <w:szCs w:val="32"/>
        </w:rPr>
        <w:t>，组织</w:t>
      </w:r>
      <w:r w:rsidR="005E2CE8" w:rsidRPr="0099211D">
        <w:rPr>
          <w:rFonts w:ascii="仿宋_GB2312" w:eastAsia="仿宋_GB2312" w:hAnsi="仿宋" w:hint="eastAsia"/>
          <w:sz w:val="32"/>
          <w:szCs w:val="32"/>
        </w:rPr>
        <w:t>所辖区县招生部门负责人、重点</w:t>
      </w:r>
      <w:r w:rsidR="00335490">
        <w:rPr>
          <w:rFonts w:ascii="仿宋_GB2312" w:eastAsia="仿宋_GB2312" w:hAnsi="仿宋" w:hint="eastAsia"/>
          <w:sz w:val="32"/>
          <w:szCs w:val="32"/>
        </w:rPr>
        <w:t>初中学校主要领导</w:t>
      </w:r>
      <w:r w:rsidR="005E2CE8" w:rsidRPr="0099211D">
        <w:rPr>
          <w:rFonts w:ascii="仿宋_GB2312" w:eastAsia="仿宋_GB2312" w:hAnsi="仿宋" w:hint="eastAsia"/>
          <w:sz w:val="32"/>
          <w:szCs w:val="32"/>
        </w:rPr>
        <w:t>参加。主要分析总结本市近三年</w:t>
      </w:r>
      <w:r w:rsidR="005B1B85">
        <w:rPr>
          <w:rFonts w:ascii="仿宋_GB2312" w:eastAsia="仿宋_GB2312" w:hAnsi="仿宋" w:hint="eastAsia"/>
          <w:sz w:val="32"/>
          <w:szCs w:val="32"/>
        </w:rPr>
        <w:t>青少年航校招生</w:t>
      </w:r>
      <w:r w:rsidR="005E2CE8" w:rsidRPr="0099211D">
        <w:rPr>
          <w:rFonts w:ascii="仿宋_GB2312" w:eastAsia="仿宋_GB2312" w:hAnsi="仿宋" w:hint="eastAsia"/>
          <w:sz w:val="32"/>
          <w:szCs w:val="32"/>
        </w:rPr>
        <w:t>工作开展情况，查找薄弱环节，研究制定改进办法；宣读2018年度</w:t>
      </w:r>
      <w:r w:rsidR="005B1B85">
        <w:rPr>
          <w:rFonts w:ascii="仿宋_GB2312" w:eastAsia="仿宋_GB2312" w:hAnsi="仿宋" w:hint="eastAsia"/>
          <w:sz w:val="32"/>
          <w:szCs w:val="32"/>
        </w:rPr>
        <w:t>青少年航校招生</w:t>
      </w:r>
      <w:r w:rsidR="005E2CE8" w:rsidRPr="0099211D">
        <w:rPr>
          <w:rFonts w:ascii="仿宋_GB2312" w:eastAsia="仿宋_GB2312" w:hAnsi="仿宋" w:hint="eastAsia"/>
          <w:sz w:val="32"/>
          <w:szCs w:val="32"/>
        </w:rPr>
        <w:t>工作表彰奖励通报；部署2019年</w:t>
      </w:r>
      <w:r w:rsidR="005B1B85">
        <w:rPr>
          <w:rFonts w:ascii="仿宋_GB2312" w:eastAsia="仿宋_GB2312" w:hAnsi="仿宋" w:hint="eastAsia"/>
          <w:sz w:val="32"/>
          <w:szCs w:val="32"/>
        </w:rPr>
        <w:t>青少年航校招生</w:t>
      </w:r>
      <w:r w:rsidR="005E2CE8" w:rsidRPr="0099211D">
        <w:rPr>
          <w:rFonts w:ascii="仿宋_GB2312" w:eastAsia="仿宋_GB2312" w:hAnsi="仿宋" w:hint="eastAsia"/>
          <w:sz w:val="32"/>
          <w:szCs w:val="32"/>
        </w:rPr>
        <w:t>工作。实行军地“1+1”进校入班</w:t>
      </w:r>
      <w:r w:rsidR="005E2CE8">
        <w:rPr>
          <w:rFonts w:ascii="仿宋_GB2312" w:eastAsia="仿宋_GB2312" w:hAnsi="仿宋" w:hint="eastAsia"/>
          <w:sz w:val="32"/>
          <w:szCs w:val="32"/>
        </w:rPr>
        <w:t>宣传</w:t>
      </w:r>
      <w:r w:rsidR="005E2CE8" w:rsidRPr="0099211D">
        <w:rPr>
          <w:rFonts w:ascii="仿宋_GB2312" w:eastAsia="仿宋_GB2312" w:hAnsi="仿宋" w:hint="eastAsia"/>
          <w:sz w:val="32"/>
          <w:szCs w:val="32"/>
        </w:rPr>
        <w:t>模式，各地市（或所辖区县）招生考试部门指派专人与北京选拔中心工作人员共同深入部分重点</w:t>
      </w:r>
      <w:r w:rsidR="00780330">
        <w:rPr>
          <w:rFonts w:ascii="仿宋_GB2312" w:eastAsia="仿宋_GB2312" w:hAnsi="仿宋" w:hint="eastAsia"/>
          <w:sz w:val="32"/>
          <w:szCs w:val="32"/>
        </w:rPr>
        <w:t>初中校</w:t>
      </w:r>
      <w:r w:rsidR="005E2CE8" w:rsidRPr="0099211D">
        <w:rPr>
          <w:rFonts w:ascii="仿宋_GB2312" w:eastAsia="仿宋_GB2312" w:hAnsi="仿宋" w:hint="eastAsia"/>
          <w:sz w:val="32"/>
          <w:szCs w:val="32"/>
        </w:rPr>
        <w:t>开展</w:t>
      </w:r>
      <w:r w:rsidR="005B1B85">
        <w:rPr>
          <w:rFonts w:ascii="仿宋_GB2312" w:eastAsia="仿宋_GB2312" w:hAnsi="仿宋" w:hint="eastAsia"/>
          <w:sz w:val="32"/>
          <w:szCs w:val="32"/>
        </w:rPr>
        <w:t>青少年航校招生</w:t>
      </w:r>
      <w:r w:rsidR="005E2CE8" w:rsidRPr="0099211D">
        <w:rPr>
          <w:rFonts w:ascii="仿宋_GB2312" w:eastAsia="仿宋_GB2312" w:hAnsi="仿宋" w:hint="eastAsia"/>
          <w:sz w:val="32"/>
          <w:szCs w:val="32"/>
        </w:rPr>
        <w:t>宣讲</w:t>
      </w:r>
      <w:r w:rsidR="005E2CE8">
        <w:rPr>
          <w:rFonts w:ascii="仿宋_GB2312" w:eastAsia="仿宋_GB2312" w:hAnsi="仿宋" w:hint="eastAsia"/>
          <w:sz w:val="32"/>
          <w:szCs w:val="32"/>
        </w:rPr>
        <w:t>，</w:t>
      </w:r>
      <w:r w:rsidR="00266AE6">
        <w:rPr>
          <w:rFonts w:ascii="仿宋_GB2312" w:eastAsia="仿宋_GB2312" w:hAnsi="仿宋" w:hint="eastAsia"/>
          <w:sz w:val="32"/>
          <w:szCs w:val="32"/>
        </w:rPr>
        <w:t>采取细致有效的宣传手段，深挖</w:t>
      </w:r>
      <w:r w:rsidR="005E2CE8" w:rsidRPr="0099211D">
        <w:rPr>
          <w:rFonts w:ascii="仿宋_GB2312" w:eastAsia="仿宋_GB2312" w:hAnsi="仿宋" w:hint="eastAsia"/>
          <w:sz w:val="32"/>
          <w:szCs w:val="32"/>
        </w:rPr>
        <w:t>生源，最大限度动员符合条</w:t>
      </w:r>
      <w:r w:rsidR="005E2CE8" w:rsidRPr="0099211D">
        <w:rPr>
          <w:rFonts w:ascii="仿宋_GB2312" w:eastAsia="仿宋_GB2312" w:hAnsi="仿宋" w:hint="eastAsia"/>
          <w:sz w:val="32"/>
          <w:szCs w:val="32"/>
        </w:rPr>
        <w:lastRenderedPageBreak/>
        <w:t>件的学生参加空军</w:t>
      </w:r>
      <w:r w:rsidR="005B1B85">
        <w:rPr>
          <w:rFonts w:ascii="仿宋_GB2312" w:eastAsia="仿宋_GB2312" w:hAnsi="仿宋" w:hint="eastAsia"/>
          <w:sz w:val="32"/>
          <w:szCs w:val="32"/>
        </w:rPr>
        <w:t>青少年航校招生</w:t>
      </w:r>
      <w:r w:rsidR="005E2CE8" w:rsidRPr="0099211D">
        <w:rPr>
          <w:rFonts w:ascii="仿宋_GB2312" w:eastAsia="仿宋_GB2312" w:hAnsi="仿宋" w:hint="eastAsia"/>
          <w:sz w:val="32"/>
          <w:szCs w:val="32"/>
        </w:rPr>
        <w:t>选拔。</w:t>
      </w:r>
    </w:p>
    <w:p w:rsidR="00440EF7" w:rsidRPr="0099211D" w:rsidRDefault="005E2CE8" w:rsidP="00440E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2CE8">
        <w:rPr>
          <w:rFonts w:ascii="楷体_GB2312" w:eastAsia="楷体_GB2312" w:hAnsi="仿宋" w:hint="eastAsia"/>
          <w:sz w:val="32"/>
          <w:szCs w:val="32"/>
        </w:rPr>
        <w:t>（三）形式多样</w:t>
      </w:r>
      <w:r>
        <w:rPr>
          <w:rFonts w:ascii="楷体_GB2312" w:eastAsia="楷体_GB2312" w:hAnsi="仿宋" w:hint="eastAsia"/>
          <w:sz w:val="32"/>
          <w:szCs w:val="32"/>
        </w:rPr>
        <w:t>，</w:t>
      </w:r>
      <w:r w:rsidRPr="005E2CE8">
        <w:rPr>
          <w:rFonts w:ascii="楷体_GB2312" w:eastAsia="楷体_GB2312" w:hAnsi="仿宋" w:hint="eastAsia"/>
          <w:sz w:val="32"/>
          <w:szCs w:val="32"/>
        </w:rPr>
        <w:t>拓展</w:t>
      </w:r>
      <w:r w:rsidR="00440EF7" w:rsidRPr="005E2CE8">
        <w:rPr>
          <w:rFonts w:ascii="楷体_GB2312" w:eastAsia="楷体_GB2312" w:hAnsi="仿宋" w:hint="eastAsia"/>
          <w:sz w:val="32"/>
          <w:szCs w:val="32"/>
        </w:rPr>
        <w:t>宣传</w:t>
      </w:r>
      <w:r w:rsidR="00E80E46">
        <w:rPr>
          <w:rFonts w:ascii="楷体_GB2312" w:eastAsia="楷体_GB2312" w:hAnsi="仿宋" w:hint="eastAsia"/>
          <w:sz w:val="32"/>
          <w:szCs w:val="32"/>
        </w:rPr>
        <w:t>方法渠道</w:t>
      </w:r>
      <w:r w:rsidR="00440EF7" w:rsidRPr="005E2CE8">
        <w:rPr>
          <w:rFonts w:ascii="楷体_GB2312" w:eastAsia="楷体_GB2312" w:hAnsi="仿宋" w:hint="eastAsia"/>
          <w:sz w:val="32"/>
          <w:szCs w:val="32"/>
        </w:rPr>
        <w:t>。</w:t>
      </w:r>
      <w:r w:rsidR="00440EF7" w:rsidRPr="0099211D">
        <w:rPr>
          <w:rFonts w:ascii="仿宋_GB2312" w:eastAsia="仿宋_GB2312" w:hAnsi="仿宋" w:hint="eastAsia"/>
          <w:sz w:val="32"/>
          <w:szCs w:val="32"/>
        </w:rPr>
        <w:t>要充分借助地市</w:t>
      </w:r>
      <w:r w:rsidR="00440EF7" w:rsidRPr="0099211D">
        <w:rPr>
          <w:rFonts w:ascii="仿宋_GB2312" w:eastAsia="仿宋_GB2312" w:hAnsi="黑体" w:cs="Times New Roman" w:hint="eastAsia"/>
          <w:sz w:val="32"/>
          <w:szCs w:val="32"/>
        </w:rPr>
        <w:t>招生网</w:t>
      </w:r>
      <w:r w:rsidR="00440EF7" w:rsidRPr="0099211D">
        <w:rPr>
          <w:rFonts w:ascii="仿宋_GB2312" w:eastAsia="仿宋_GB2312" w:hAnsi="黑体" w:hint="eastAsia"/>
          <w:sz w:val="32"/>
          <w:szCs w:val="32"/>
        </w:rPr>
        <w:t>，</w:t>
      </w:r>
      <w:r w:rsidR="00440EF7" w:rsidRPr="0099211D">
        <w:rPr>
          <w:rFonts w:ascii="仿宋_GB2312" w:eastAsia="仿宋_GB2312" w:hAnsi="黑体" w:cs="Times New Roman" w:hint="eastAsia"/>
          <w:sz w:val="32"/>
          <w:szCs w:val="32"/>
        </w:rPr>
        <w:t>各学校网站</w:t>
      </w:r>
      <w:r w:rsidR="00440EF7" w:rsidRPr="0099211D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="00440EF7" w:rsidRPr="0099211D">
        <w:rPr>
          <w:rFonts w:ascii="仿宋_GB2312" w:eastAsia="仿宋_GB2312" w:hAnsi="仿宋" w:hint="eastAsia"/>
          <w:sz w:val="32"/>
          <w:szCs w:val="32"/>
        </w:rPr>
        <w:t>微信公众号</w:t>
      </w:r>
      <w:proofErr w:type="gramEnd"/>
      <w:r w:rsidR="00440EF7" w:rsidRPr="0099211D">
        <w:rPr>
          <w:rFonts w:ascii="仿宋_GB2312" w:eastAsia="仿宋_GB2312" w:hAnsi="仿宋" w:hint="eastAsia"/>
          <w:sz w:val="32"/>
          <w:szCs w:val="32"/>
        </w:rPr>
        <w:t>，班级</w:t>
      </w:r>
      <w:proofErr w:type="gramStart"/>
      <w:r w:rsidR="00440EF7" w:rsidRPr="0099211D">
        <w:rPr>
          <w:rFonts w:ascii="仿宋_GB2312" w:eastAsia="仿宋_GB2312" w:hAnsi="仿宋" w:hint="eastAsia"/>
          <w:sz w:val="32"/>
          <w:szCs w:val="32"/>
        </w:rPr>
        <w:t>微信群</w:t>
      </w:r>
      <w:proofErr w:type="gramEnd"/>
      <w:r w:rsidR="00440EF7" w:rsidRPr="0099211D">
        <w:rPr>
          <w:rFonts w:ascii="仿宋_GB2312" w:eastAsia="仿宋_GB2312" w:hAnsi="仿宋" w:hint="eastAsia"/>
          <w:sz w:val="32"/>
          <w:szCs w:val="32"/>
        </w:rPr>
        <w:t>、QQ群、</w:t>
      </w:r>
      <w:proofErr w:type="gramStart"/>
      <w:r w:rsidR="00440EF7" w:rsidRPr="0099211D">
        <w:rPr>
          <w:rFonts w:ascii="仿宋_GB2312" w:eastAsia="仿宋_GB2312" w:hAnsi="仿宋" w:hint="eastAsia"/>
          <w:sz w:val="32"/>
          <w:szCs w:val="32"/>
        </w:rPr>
        <w:t>校讯通</w:t>
      </w:r>
      <w:proofErr w:type="gramEnd"/>
      <w:r w:rsidR="00440EF7" w:rsidRPr="0099211D">
        <w:rPr>
          <w:rFonts w:ascii="仿宋_GB2312" w:eastAsia="仿宋_GB2312" w:hAnsi="仿宋" w:hint="eastAsia"/>
          <w:sz w:val="32"/>
          <w:szCs w:val="32"/>
        </w:rPr>
        <w:t>等宣传平台</w:t>
      </w:r>
      <w:r w:rsidR="004070C5">
        <w:rPr>
          <w:rFonts w:ascii="仿宋_GB2312" w:eastAsia="仿宋_GB2312" w:hAnsi="仿宋" w:hint="eastAsia"/>
          <w:sz w:val="32"/>
          <w:szCs w:val="32"/>
        </w:rPr>
        <w:t>实时发布</w:t>
      </w:r>
      <w:r w:rsidR="005B1B85">
        <w:rPr>
          <w:rFonts w:ascii="仿宋_GB2312" w:eastAsia="仿宋_GB2312" w:hAnsi="仿宋" w:hint="eastAsia"/>
          <w:sz w:val="32"/>
          <w:szCs w:val="32"/>
        </w:rPr>
        <w:t>青少年航校招生</w:t>
      </w:r>
      <w:r w:rsidR="004070C5">
        <w:rPr>
          <w:rFonts w:ascii="仿宋_GB2312" w:eastAsia="仿宋_GB2312" w:hAnsi="仿宋" w:hint="eastAsia"/>
          <w:sz w:val="32"/>
          <w:szCs w:val="32"/>
        </w:rPr>
        <w:t>信息；</w:t>
      </w:r>
      <w:r w:rsidR="004070C5" w:rsidRPr="0099211D">
        <w:rPr>
          <w:rFonts w:ascii="仿宋_GB2312" w:eastAsia="仿宋_GB2312" w:hAnsi="仿宋" w:hint="eastAsia"/>
          <w:sz w:val="32"/>
          <w:szCs w:val="32"/>
        </w:rPr>
        <w:t>积极邀请当地新闻媒体广泛宣传造势，</w:t>
      </w:r>
      <w:r w:rsidR="004070C5" w:rsidRPr="004070C5">
        <w:rPr>
          <w:rFonts w:ascii="仿宋_GB2312" w:eastAsia="仿宋_GB2312" w:hAnsi="仿宋" w:hint="eastAsia"/>
          <w:sz w:val="32"/>
          <w:szCs w:val="32"/>
        </w:rPr>
        <w:t>采取新闻报道、公益广告、开设专栏专题等形式</w:t>
      </w:r>
      <w:r w:rsidR="00266AE6">
        <w:rPr>
          <w:rFonts w:ascii="仿宋_GB2312" w:eastAsia="仿宋_GB2312" w:hAnsi="仿宋" w:hint="eastAsia"/>
          <w:sz w:val="32"/>
          <w:szCs w:val="32"/>
        </w:rPr>
        <w:t>，在重要版面、黄金时段</w:t>
      </w:r>
      <w:r w:rsidR="004070C5" w:rsidRPr="004070C5">
        <w:rPr>
          <w:rFonts w:ascii="仿宋_GB2312" w:eastAsia="仿宋_GB2312" w:hAnsi="仿宋" w:hint="eastAsia"/>
          <w:sz w:val="32"/>
          <w:szCs w:val="32"/>
        </w:rPr>
        <w:t>集中宣传</w:t>
      </w:r>
      <w:r w:rsidR="004070C5">
        <w:rPr>
          <w:rFonts w:ascii="仿宋_GB2312" w:eastAsia="仿宋_GB2312" w:hAnsi="仿宋" w:hint="eastAsia"/>
          <w:sz w:val="32"/>
          <w:szCs w:val="32"/>
        </w:rPr>
        <w:t>，</w:t>
      </w:r>
      <w:r w:rsidR="00440EF7" w:rsidRPr="0099211D">
        <w:rPr>
          <w:rFonts w:ascii="仿宋_GB2312" w:eastAsia="仿宋_GB2312" w:hAnsi="仿宋" w:hint="eastAsia"/>
          <w:sz w:val="32"/>
          <w:szCs w:val="32"/>
        </w:rPr>
        <w:t>着力扩大</w:t>
      </w:r>
      <w:r w:rsidR="005B1B85">
        <w:rPr>
          <w:rFonts w:ascii="仿宋_GB2312" w:eastAsia="仿宋_GB2312" w:hAnsi="仿宋" w:hint="eastAsia"/>
          <w:sz w:val="32"/>
          <w:szCs w:val="32"/>
        </w:rPr>
        <w:t>青少年航校招生</w:t>
      </w:r>
      <w:r w:rsidR="00440EF7" w:rsidRPr="0099211D">
        <w:rPr>
          <w:rFonts w:ascii="仿宋_GB2312" w:eastAsia="仿宋_GB2312" w:hAnsi="仿宋" w:hint="eastAsia"/>
          <w:sz w:val="32"/>
          <w:szCs w:val="32"/>
        </w:rPr>
        <w:t>影响力，在社会上形成广泛的认知基础，力争做到“两个全覆盖”：所有</w:t>
      </w:r>
      <w:r w:rsidR="00780330">
        <w:rPr>
          <w:rFonts w:ascii="仿宋_GB2312" w:eastAsia="仿宋_GB2312" w:hAnsi="仿宋" w:hint="eastAsia"/>
          <w:sz w:val="32"/>
          <w:szCs w:val="32"/>
        </w:rPr>
        <w:t>初中校全覆盖、所有初</w:t>
      </w:r>
      <w:r w:rsidR="00440EF7" w:rsidRPr="0099211D">
        <w:rPr>
          <w:rFonts w:ascii="仿宋_GB2312" w:eastAsia="仿宋_GB2312" w:hAnsi="仿宋" w:hint="eastAsia"/>
          <w:sz w:val="32"/>
          <w:szCs w:val="32"/>
        </w:rPr>
        <w:t>中学生及家长全覆盖，切实提高</w:t>
      </w:r>
      <w:r w:rsidR="005B1B85">
        <w:rPr>
          <w:rFonts w:ascii="仿宋_GB2312" w:eastAsia="仿宋_GB2312" w:hAnsi="仿宋" w:hint="eastAsia"/>
          <w:sz w:val="32"/>
          <w:szCs w:val="32"/>
        </w:rPr>
        <w:t>青少年航校招生</w:t>
      </w:r>
      <w:r w:rsidR="00440EF7" w:rsidRPr="0099211D">
        <w:rPr>
          <w:rFonts w:ascii="仿宋_GB2312" w:eastAsia="仿宋_GB2312" w:hAnsi="仿宋" w:hint="eastAsia"/>
          <w:sz w:val="32"/>
          <w:szCs w:val="32"/>
        </w:rPr>
        <w:t>宣传工作质量效益。</w:t>
      </w:r>
    </w:p>
    <w:p w:rsidR="00F45808" w:rsidRDefault="00F45808" w:rsidP="00F45808">
      <w:pPr>
        <w:ind w:firstLineChars="200" w:firstLine="640"/>
        <w:rPr>
          <w:rFonts w:ascii="仿宋_GB2312" w:eastAsia="仿宋_GB2312" w:hAnsi="仿宋"/>
          <w:sz w:val="32"/>
        </w:rPr>
      </w:pPr>
      <w:r w:rsidRPr="005E2CE8">
        <w:rPr>
          <w:rFonts w:ascii="楷体_GB2312" w:eastAsia="楷体_GB2312" w:hAnsi="仿宋" w:hint="eastAsia"/>
          <w:sz w:val="32"/>
          <w:szCs w:val="32"/>
        </w:rPr>
        <w:t>（</w:t>
      </w:r>
      <w:r>
        <w:rPr>
          <w:rFonts w:ascii="楷体_GB2312" w:eastAsia="楷体_GB2312" w:hAnsi="仿宋" w:hint="eastAsia"/>
          <w:sz w:val="32"/>
          <w:szCs w:val="32"/>
        </w:rPr>
        <w:t>四</w:t>
      </w:r>
      <w:r w:rsidRPr="005E2CE8">
        <w:rPr>
          <w:rFonts w:ascii="楷体_GB2312" w:eastAsia="楷体_GB2312" w:hAnsi="仿宋" w:hint="eastAsia"/>
          <w:sz w:val="32"/>
          <w:szCs w:val="32"/>
        </w:rPr>
        <w:t>）</w:t>
      </w:r>
      <w:r>
        <w:rPr>
          <w:rFonts w:ascii="楷体_GB2312" w:eastAsia="楷体_GB2312" w:hAnsi="仿宋" w:hint="eastAsia"/>
          <w:sz w:val="32"/>
          <w:szCs w:val="32"/>
        </w:rPr>
        <w:t>全力以赴，</w:t>
      </w:r>
      <w:r w:rsidRPr="009B0B4F">
        <w:rPr>
          <w:rFonts w:ascii="楷体_GB2312" w:eastAsia="楷体_GB2312" w:hAnsi="楷体" w:hint="eastAsia"/>
          <w:sz w:val="32"/>
        </w:rPr>
        <w:t>做好初选组织工作</w:t>
      </w:r>
      <w:r>
        <w:rPr>
          <w:rFonts w:ascii="楷体_GB2312" w:eastAsia="楷体_GB2312" w:hAnsi="楷体" w:hint="eastAsia"/>
          <w:sz w:val="32"/>
        </w:rPr>
        <w:t>。</w:t>
      </w:r>
      <w:r>
        <w:rPr>
          <w:rFonts w:ascii="仿宋_GB2312" w:eastAsia="仿宋_GB2312" w:hAnsi="楷体" w:hint="eastAsia"/>
          <w:sz w:val="32"/>
        </w:rPr>
        <w:t>各地市要主动协调</w:t>
      </w:r>
      <w:r>
        <w:rPr>
          <w:rFonts w:ascii="仿宋_GB2312" w:eastAsia="仿宋_GB2312" w:hAnsi="仿宋" w:hint="eastAsia"/>
          <w:sz w:val="32"/>
        </w:rPr>
        <w:t>初选场所，并协助做好检测场所布置和氛围营造，</w:t>
      </w:r>
      <w:r>
        <w:rPr>
          <w:rFonts w:ascii="仿宋_GB2312" w:eastAsia="仿宋_GB2312" w:hAnsi="黑体" w:hint="eastAsia"/>
          <w:sz w:val="32"/>
          <w:szCs w:val="32"/>
        </w:rPr>
        <w:t>为保证考试的严肃性，考试场所尽量不要选取阶梯教室，视情安排初选学校1-2名老师协助监考。</w:t>
      </w:r>
      <w:r>
        <w:rPr>
          <w:rFonts w:ascii="仿宋_GB2312" w:eastAsia="仿宋_GB2312" w:hAnsi="仿宋" w:hint="eastAsia"/>
          <w:sz w:val="32"/>
        </w:rPr>
        <w:t>要</w:t>
      </w:r>
      <w:r w:rsidRPr="009B0B4F">
        <w:rPr>
          <w:rFonts w:ascii="仿宋_GB2312" w:eastAsia="仿宋_GB2312" w:hAnsi="仿宋" w:hint="eastAsia"/>
          <w:sz w:val="32"/>
        </w:rPr>
        <w:t>将</w:t>
      </w:r>
      <w:r>
        <w:rPr>
          <w:rFonts w:ascii="仿宋_GB2312" w:eastAsia="仿宋_GB2312" w:hAnsi="仿宋" w:hint="eastAsia"/>
          <w:sz w:val="32"/>
        </w:rPr>
        <w:t>初选</w:t>
      </w:r>
      <w:r w:rsidRPr="009B0B4F">
        <w:rPr>
          <w:rFonts w:ascii="仿宋_GB2312" w:eastAsia="仿宋_GB2312" w:hAnsi="仿宋" w:hint="eastAsia"/>
          <w:sz w:val="32"/>
        </w:rPr>
        <w:t>日程安排及时通知</w:t>
      </w:r>
      <w:r>
        <w:rPr>
          <w:rFonts w:ascii="仿宋_GB2312" w:eastAsia="仿宋_GB2312" w:hAnsi="仿宋" w:hint="eastAsia"/>
          <w:sz w:val="32"/>
        </w:rPr>
        <w:t>相关学校，</w:t>
      </w:r>
      <w:r w:rsidRPr="0057596B">
        <w:rPr>
          <w:rFonts w:ascii="仿宋_GB2312" w:eastAsia="仿宋_GB2312" w:hAnsi="仿宋" w:hint="eastAsia"/>
          <w:sz w:val="32"/>
        </w:rPr>
        <w:t>务求不留死角、不漏一人</w:t>
      </w:r>
      <w:r>
        <w:rPr>
          <w:rFonts w:ascii="仿宋_GB2312" w:eastAsia="仿宋_GB2312" w:hAnsi="仿宋" w:hint="eastAsia"/>
          <w:sz w:val="32"/>
        </w:rPr>
        <w:t>。</w:t>
      </w:r>
      <w:r w:rsidRPr="007C135C">
        <w:rPr>
          <w:rFonts w:ascii="仿宋_GB2312" w:eastAsia="仿宋_GB2312" w:hAnsi="仿宋" w:cs="Times New Roman" w:hint="eastAsia"/>
          <w:sz w:val="32"/>
        </w:rPr>
        <w:t>要准确掌握参检学生数量，合理调配每日上站量。</w:t>
      </w:r>
      <w:r>
        <w:rPr>
          <w:rFonts w:ascii="仿宋_GB2312" w:eastAsia="仿宋_GB2312" w:hAnsi="仿宋" w:hint="eastAsia"/>
          <w:sz w:val="32"/>
        </w:rPr>
        <w:t>区县招生部门和</w:t>
      </w:r>
      <w:r w:rsidRPr="009B0B4F">
        <w:rPr>
          <w:rFonts w:ascii="仿宋_GB2312" w:eastAsia="仿宋_GB2312" w:hAnsi="仿宋" w:hint="eastAsia"/>
          <w:sz w:val="32"/>
        </w:rPr>
        <w:t>学校严密组织学生参加检测，指派带队老师</w:t>
      </w:r>
      <w:r>
        <w:rPr>
          <w:rFonts w:ascii="仿宋_GB2312" w:eastAsia="仿宋_GB2312" w:hAnsi="仿宋" w:hint="eastAsia"/>
          <w:sz w:val="32"/>
        </w:rPr>
        <w:t>做好参检</w:t>
      </w:r>
      <w:r w:rsidRPr="009B0B4F">
        <w:rPr>
          <w:rFonts w:ascii="仿宋_GB2312" w:eastAsia="仿宋_GB2312" w:hAnsi="仿宋" w:hint="eastAsia"/>
          <w:sz w:val="32"/>
        </w:rPr>
        <w:t>学生</w:t>
      </w:r>
      <w:r>
        <w:rPr>
          <w:rFonts w:ascii="仿宋_GB2312" w:eastAsia="仿宋_GB2312" w:hAnsi="仿宋" w:hint="eastAsia"/>
          <w:sz w:val="32"/>
        </w:rPr>
        <w:t>管理教育和</w:t>
      </w:r>
      <w:r w:rsidRPr="009B0B4F">
        <w:rPr>
          <w:rFonts w:ascii="仿宋_GB2312" w:eastAsia="仿宋_GB2312" w:hAnsi="仿宋" w:hint="eastAsia"/>
          <w:sz w:val="32"/>
        </w:rPr>
        <w:t>安全</w:t>
      </w:r>
      <w:r>
        <w:rPr>
          <w:rFonts w:ascii="仿宋_GB2312" w:eastAsia="仿宋_GB2312" w:hAnsi="仿宋" w:hint="eastAsia"/>
          <w:sz w:val="32"/>
        </w:rPr>
        <w:t>工作。</w:t>
      </w:r>
    </w:p>
    <w:p w:rsidR="00440EF7" w:rsidRPr="00F45808" w:rsidRDefault="00440EF7" w:rsidP="00440EF7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40EF7" w:rsidRPr="00F64EF5" w:rsidRDefault="00440EF7" w:rsidP="00440EF7">
      <w:pPr>
        <w:ind w:firstLineChars="200" w:firstLine="640"/>
        <w:rPr>
          <w:rFonts w:ascii="仿宋_GB2312" w:eastAsia="仿宋_GB2312" w:hAnsi="仿宋"/>
          <w:w w:val="90"/>
          <w:sz w:val="32"/>
          <w:szCs w:val="32"/>
        </w:rPr>
      </w:pPr>
      <w:r w:rsidRPr="0099211D">
        <w:rPr>
          <w:rFonts w:ascii="仿宋_GB2312" w:eastAsia="仿宋_GB2312" w:hAnsi="仿宋" w:hint="eastAsia"/>
          <w:sz w:val="32"/>
          <w:szCs w:val="32"/>
        </w:rPr>
        <w:t>附件:</w:t>
      </w:r>
      <w:r w:rsidR="005E2CE8">
        <w:rPr>
          <w:rFonts w:ascii="仿宋_GB2312" w:eastAsia="仿宋_GB2312" w:hAnsi="仿宋" w:hint="eastAsia"/>
          <w:sz w:val="32"/>
          <w:szCs w:val="32"/>
        </w:rPr>
        <w:t xml:space="preserve"> 1.</w:t>
      </w:r>
      <w:r w:rsidR="00F45808" w:rsidRPr="00F45808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45808" w:rsidRPr="0099211D">
        <w:rPr>
          <w:rFonts w:ascii="仿宋_GB2312" w:eastAsia="仿宋_GB2312" w:hAnsi="仿宋" w:hint="eastAsia"/>
          <w:sz w:val="32"/>
          <w:szCs w:val="32"/>
        </w:rPr>
        <w:t>二</w:t>
      </w:r>
      <w:r w:rsidR="00F45808" w:rsidRPr="0099211D">
        <w:rPr>
          <w:rFonts w:ascii="仿宋_GB2312" w:eastAsia="仿宋" w:hAnsi="仿宋" w:hint="eastAsia"/>
          <w:sz w:val="32"/>
          <w:szCs w:val="32"/>
        </w:rPr>
        <w:t>〇</w:t>
      </w:r>
      <w:r w:rsidR="00F45808" w:rsidRPr="0099211D">
        <w:rPr>
          <w:rFonts w:ascii="仿宋_GB2312" w:eastAsia="仿宋_GB2312" w:hAnsi="仿宋" w:hint="eastAsia"/>
          <w:sz w:val="32"/>
          <w:szCs w:val="32"/>
        </w:rPr>
        <w:t>一九年度河北省</w:t>
      </w:r>
      <w:r w:rsidR="00F45808" w:rsidRPr="001C1505">
        <w:rPr>
          <w:rFonts w:ascii="仿宋_GB2312" w:eastAsia="仿宋_GB2312" w:hAnsi="仿宋_GB2312" w:cs="仿宋_GB2312" w:hint="eastAsia"/>
          <w:sz w:val="32"/>
          <w:szCs w:val="32"/>
        </w:rPr>
        <w:t>招飞初选日程安排表</w:t>
      </w:r>
    </w:p>
    <w:p w:rsidR="005E2CE8" w:rsidRDefault="005E2CE8" w:rsidP="00440E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2.</w:t>
      </w:r>
      <w:r w:rsidR="004222D4" w:rsidRPr="004222D4">
        <w:rPr>
          <w:rFonts w:hint="eastAsia"/>
        </w:rPr>
        <w:t xml:space="preserve"> </w:t>
      </w:r>
      <w:r w:rsidR="004222D4" w:rsidRPr="004222D4">
        <w:rPr>
          <w:rFonts w:ascii="仿宋_GB2312" w:eastAsia="仿宋_GB2312" w:hAnsi="仿宋" w:hint="eastAsia"/>
          <w:sz w:val="32"/>
          <w:szCs w:val="32"/>
        </w:rPr>
        <w:t>空军青少年航空学校报名表</w:t>
      </w:r>
    </w:p>
    <w:p w:rsidR="00243519" w:rsidRPr="00243519" w:rsidRDefault="00243519" w:rsidP="00243519">
      <w:pPr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3.</w:t>
      </w:r>
      <w:r w:rsidR="00F45808">
        <w:rPr>
          <w:rFonts w:ascii="仿宋_GB2312" w:eastAsia="仿宋_GB2312" w:hAnsi="仿宋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kern w:val="0"/>
          <w:sz w:val="32"/>
          <w:szCs w:val="32"/>
        </w:rPr>
        <w:t>2019年度空军</w:t>
      </w:r>
      <w:r w:rsidR="005B1B85">
        <w:rPr>
          <w:rFonts w:ascii="仿宋_GB2312" w:eastAsia="仿宋_GB2312" w:hAnsi="仿宋" w:hint="eastAsia"/>
          <w:kern w:val="0"/>
          <w:sz w:val="32"/>
          <w:szCs w:val="32"/>
        </w:rPr>
        <w:t>青少年航校招生</w:t>
      </w:r>
      <w:r>
        <w:rPr>
          <w:rFonts w:ascii="仿宋_GB2312" w:eastAsia="仿宋_GB2312" w:hAnsi="仿宋" w:hint="eastAsia"/>
          <w:kern w:val="0"/>
          <w:sz w:val="32"/>
          <w:szCs w:val="32"/>
        </w:rPr>
        <w:t>报名信息表</w:t>
      </w:r>
    </w:p>
    <w:sectPr w:rsidR="00243519" w:rsidRPr="00243519" w:rsidSect="00217C1D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3D" w:rsidRDefault="00700D3D" w:rsidP="00C83705">
      <w:r>
        <w:separator/>
      </w:r>
    </w:p>
  </w:endnote>
  <w:endnote w:type="continuationSeparator" w:id="0">
    <w:p w:rsidR="00700D3D" w:rsidRDefault="00700D3D" w:rsidP="00C8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6605595"/>
      <w:docPartObj>
        <w:docPartGallery w:val="Page Numbers (Bottom of Page)"/>
        <w:docPartUnique/>
      </w:docPartObj>
    </w:sdtPr>
    <w:sdtContent>
      <w:p w:rsidR="005F5D0A" w:rsidRDefault="005F5D0A">
        <w:pPr>
          <w:pStyle w:val="a4"/>
          <w:jc w:val="right"/>
        </w:pPr>
        <w:r w:rsidRPr="005F5D0A">
          <w:rPr>
            <w:rFonts w:ascii="宋体" w:eastAsia="宋体" w:hAnsi="宋体" w:hint="eastAsia"/>
            <w:sz w:val="28"/>
            <w:szCs w:val="28"/>
          </w:rPr>
          <w:t>—</w:t>
        </w:r>
        <w:r w:rsidR="00B95A9B" w:rsidRPr="005F5D0A">
          <w:rPr>
            <w:rFonts w:ascii="宋体" w:eastAsia="宋体" w:hAnsi="宋体" w:hint="eastAsia"/>
            <w:sz w:val="28"/>
            <w:szCs w:val="28"/>
          </w:rPr>
          <w:fldChar w:fldCharType="begin"/>
        </w:r>
        <w:r w:rsidRPr="005F5D0A">
          <w:rPr>
            <w:rFonts w:ascii="宋体" w:eastAsia="宋体" w:hAnsi="宋体" w:hint="eastAsia"/>
            <w:sz w:val="28"/>
            <w:szCs w:val="28"/>
          </w:rPr>
          <w:instrText xml:space="preserve"> PAGE   \* MERGEFORMAT </w:instrText>
        </w:r>
        <w:r w:rsidR="00B95A9B" w:rsidRPr="005F5D0A">
          <w:rPr>
            <w:rFonts w:ascii="宋体" w:eastAsia="宋体" w:hAnsi="宋体" w:hint="eastAsia"/>
            <w:sz w:val="28"/>
            <w:szCs w:val="28"/>
          </w:rPr>
          <w:fldChar w:fldCharType="separate"/>
        </w:r>
        <w:r w:rsidR="00F45808" w:rsidRPr="00F45808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="00B95A9B" w:rsidRPr="005F5D0A">
          <w:rPr>
            <w:rFonts w:ascii="宋体" w:eastAsia="宋体" w:hAnsi="宋体" w:hint="eastAsia"/>
            <w:sz w:val="28"/>
            <w:szCs w:val="28"/>
          </w:rPr>
          <w:fldChar w:fldCharType="end"/>
        </w:r>
        <w:r w:rsidRPr="005F5D0A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5F5D0A" w:rsidRDefault="005F5D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3D" w:rsidRDefault="00700D3D" w:rsidP="00C83705">
      <w:r>
        <w:separator/>
      </w:r>
    </w:p>
  </w:footnote>
  <w:footnote w:type="continuationSeparator" w:id="0">
    <w:p w:rsidR="00700D3D" w:rsidRDefault="00700D3D" w:rsidP="00C83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EF7"/>
    <w:rsid w:val="00001FDE"/>
    <w:rsid w:val="000231DE"/>
    <w:rsid w:val="0006114A"/>
    <w:rsid w:val="000756B2"/>
    <w:rsid w:val="000C1DD2"/>
    <w:rsid w:val="00120C65"/>
    <w:rsid w:val="00121F5B"/>
    <w:rsid w:val="00137E1D"/>
    <w:rsid w:val="00147395"/>
    <w:rsid w:val="00155412"/>
    <w:rsid w:val="001754BB"/>
    <w:rsid w:val="00192406"/>
    <w:rsid w:val="001D3C85"/>
    <w:rsid w:val="00217C1D"/>
    <w:rsid w:val="00243519"/>
    <w:rsid w:val="00266AE6"/>
    <w:rsid w:val="00291E80"/>
    <w:rsid w:val="00310EAD"/>
    <w:rsid w:val="00335490"/>
    <w:rsid w:val="003724C1"/>
    <w:rsid w:val="004070C5"/>
    <w:rsid w:val="004222D4"/>
    <w:rsid w:val="00440EF7"/>
    <w:rsid w:val="00460A85"/>
    <w:rsid w:val="004858FC"/>
    <w:rsid w:val="004C1243"/>
    <w:rsid w:val="005B1B85"/>
    <w:rsid w:val="005E2CE8"/>
    <w:rsid w:val="005E4F38"/>
    <w:rsid w:val="005F5D0A"/>
    <w:rsid w:val="00623A5C"/>
    <w:rsid w:val="006707AE"/>
    <w:rsid w:val="006869B7"/>
    <w:rsid w:val="00700D3D"/>
    <w:rsid w:val="00712537"/>
    <w:rsid w:val="00735FFA"/>
    <w:rsid w:val="00751B85"/>
    <w:rsid w:val="00780330"/>
    <w:rsid w:val="00794F0C"/>
    <w:rsid w:val="007A70A5"/>
    <w:rsid w:val="0080226F"/>
    <w:rsid w:val="008228C0"/>
    <w:rsid w:val="00846120"/>
    <w:rsid w:val="00846B80"/>
    <w:rsid w:val="0086645E"/>
    <w:rsid w:val="00897B5F"/>
    <w:rsid w:val="008D10CA"/>
    <w:rsid w:val="009066A0"/>
    <w:rsid w:val="009503BB"/>
    <w:rsid w:val="009503CA"/>
    <w:rsid w:val="00971293"/>
    <w:rsid w:val="0099211D"/>
    <w:rsid w:val="00A63476"/>
    <w:rsid w:val="00B95A9B"/>
    <w:rsid w:val="00BF4E37"/>
    <w:rsid w:val="00C04B75"/>
    <w:rsid w:val="00C101C0"/>
    <w:rsid w:val="00C14B18"/>
    <w:rsid w:val="00C73E1B"/>
    <w:rsid w:val="00C83705"/>
    <w:rsid w:val="00CD42BA"/>
    <w:rsid w:val="00D742E0"/>
    <w:rsid w:val="00D8252A"/>
    <w:rsid w:val="00D8599B"/>
    <w:rsid w:val="00E668A4"/>
    <w:rsid w:val="00E80E46"/>
    <w:rsid w:val="00E922F0"/>
    <w:rsid w:val="00EB05B5"/>
    <w:rsid w:val="00ED2457"/>
    <w:rsid w:val="00ED2E34"/>
    <w:rsid w:val="00F25FD1"/>
    <w:rsid w:val="00F31082"/>
    <w:rsid w:val="00F45808"/>
    <w:rsid w:val="00F51808"/>
    <w:rsid w:val="00F64EF5"/>
    <w:rsid w:val="00FF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7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705"/>
    <w:rPr>
      <w:sz w:val="18"/>
      <w:szCs w:val="18"/>
    </w:rPr>
  </w:style>
  <w:style w:type="paragraph" w:styleId="a5">
    <w:name w:val="Plain Text"/>
    <w:basedOn w:val="a"/>
    <w:link w:val="Char1"/>
    <w:rsid w:val="00F4580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4580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5745</TotalTime>
  <Pages>5</Pages>
  <Words>1183</Words>
  <Characters>1278</Characters>
  <Application>Microsoft Office Word</Application>
  <DocSecurity>0</DocSecurity>
  <Lines>127</Lines>
  <Paragraphs>51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Pygplde</dc:creator>
  <cp:lastModifiedBy>微软用户</cp:lastModifiedBy>
  <cp:revision>28</cp:revision>
  <cp:lastPrinted>2018-08-27T05:14:00Z</cp:lastPrinted>
  <dcterms:created xsi:type="dcterms:W3CDTF">2018-08-24T08:10:00Z</dcterms:created>
  <dcterms:modified xsi:type="dcterms:W3CDTF">2018-09-12T08:35:00Z</dcterms:modified>
</cp:coreProperties>
</file>